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28.04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110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и изменении </w:t>
      </w:r>
      <w:r>
        <w:rPr>
          <w:i w:val="0"/>
          <w:sz w:val="28"/>
          <w:szCs w:val="28"/>
        </w:rPr>
        <w:t xml:space="preserve">адреса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объектов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Ленина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 с. Богучаны ул. Ленина, 18-2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24:07:1201005:365,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 с. Богучаны ул. Ленина, 184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24:07:1201005:2047,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162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162А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Нежилому зданию</w:t>
      </w:r>
      <w:r>
        <w:rPr>
          <w:i w:val="0"/>
          <w:sz w:val="28"/>
          <w:szCs w:val="28"/>
        </w:rPr>
        <w:t xml:space="preserve"> с кадастровым номером 24:07:1201005:2058,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162 </w:t>
      </w:r>
      <w:r>
        <w:rPr>
          <w:i w:val="0"/>
          <w:sz w:val="28"/>
          <w:szCs w:val="28"/>
        </w:rPr>
        <w:t xml:space="preserve">«А»</w:t>
      </w:r>
      <w:r>
        <w:rPr>
          <w:i w:val="0"/>
          <w:sz w:val="28"/>
          <w:szCs w:val="28"/>
        </w:rPr>
        <w:t xml:space="preserve">, строение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здание 162А, строение 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Нежилому зданию</w:t>
      </w:r>
      <w:r>
        <w:rPr>
          <w:i w:val="0"/>
          <w:sz w:val="28"/>
          <w:szCs w:val="28"/>
        </w:rPr>
        <w:t xml:space="preserve"> с кадастровым номером 24:07:1201005:1829,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р-н с. Богучаны ул. Ленина, 162, строение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здание 162, строение 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24:07:1201005:279,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Ленина, 162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24:07:1201002:360,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</w:t>
      </w:r>
      <w:r>
        <w:rPr>
          <w:i w:val="0"/>
          <w:sz w:val="28"/>
          <w:szCs w:val="28"/>
        </w:rPr>
        <w:t xml:space="preserve">, 34,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24:07:1201003:4312,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муниципальный район Богучанский, сельское поселение Богучанский сельсовет, село Богучаны, улица Ленина, земельный участок 108А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108А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дом 108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24:07:1201002:424,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6-1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24:07:1201002:237,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67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24:07:1201002:163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дом 63-2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24:07:1201002:147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д. 49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24:07:1201002:199, ранее имевшему адрес: р-н</w:t>
      </w:r>
      <w:r>
        <w:rPr>
          <w:i w:val="0"/>
          <w:sz w:val="28"/>
          <w:szCs w:val="28"/>
        </w:rPr>
        <w:t xml:space="preserve"> Богучанский с. Богучаны ул. Ленина № 51,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24:07:1201003:2790,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125-2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24:07:1201003:4251,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139 А-2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139А/2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24:07:1201003:2792,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142-1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24:07:1201003:484,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144-2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24:07:1201005:2616,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158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24:07:1201005:2067,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160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24:07:1201005:1018,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172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24:07:1201005:3156,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174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24:07:1201005:1807,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178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24:07:1201002:1096,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37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24:07:1201002:1082,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52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24:07:1201002:2886,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55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24:07:1201002:249,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56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74,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24:07:1201002:2855,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80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24:07:1201002:1097,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82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82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Изменить адрес нежилого здания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24:07:1201003:2582</w:t>
      </w:r>
      <w:r>
        <w:rPr>
          <w:i w:val="0"/>
          <w:sz w:val="28"/>
          <w:szCs w:val="28"/>
        </w:rPr>
        <w:t xml:space="preserve">, 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Ленина, дом 108</w:t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здание 108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34.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285</cp:revision>
  <dcterms:created xsi:type="dcterms:W3CDTF">2007-04-18T07:22:00Z</dcterms:created>
  <dcterms:modified xsi:type="dcterms:W3CDTF">2025-04-28T07:48:21Z</dcterms:modified>
  <cp:version>983040</cp:version>
</cp:coreProperties>
</file>