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0E7E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9B68179" wp14:editId="6991FBD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C2ED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АДМИНИСТРАЦИЯ БОГУЧАНСКОГО СЕЛЬСОВЕТА</w:t>
      </w:r>
    </w:p>
    <w:p w14:paraId="7652DF0D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БОГУЧАНСКОГО РАЙОНА</w:t>
      </w:r>
    </w:p>
    <w:p w14:paraId="6443F792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КРАСНОЯРСКОГО КРАЯ</w:t>
      </w:r>
    </w:p>
    <w:p w14:paraId="1E7D9400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</w:p>
    <w:p w14:paraId="52A3966C" w14:textId="77777777" w:rsidR="001F48FA" w:rsidRDefault="001F48FA" w:rsidP="001F48FA">
      <w:pPr>
        <w:pStyle w:val="1"/>
        <w:shd w:val="clear" w:color="auto" w:fill="auto"/>
        <w:spacing w:before="0" w:after="0" w:line="240" w:lineRule="auto"/>
        <w:ind w:right="120"/>
        <w:jc w:val="left"/>
        <w:rPr>
          <w:rStyle w:val="3pt"/>
          <w:rFonts w:eastAsia="Microsoft Yi Baiti"/>
          <w:sz w:val="28"/>
          <w:szCs w:val="28"/>
        </w:rPr>
      </w:pPr>
      <w:r>
        <w:rPr>
          <w:rStyle w:val="3pt"/>
          <w:rFonts w:eastAsia="Microsoft Yi Baiti"/>
          <w:sz w:val="28"/>
          <w:szCs w:val="28"/>
        </w:rPr>
        <w:t xml:space="preserve">                      ПОСТАНОВЛЕНИЕ</w:t>
      </w:r>
    </w:p>
    <w:p w14:paraId="68CE7F94" w14:textId="77777777" w:rsidR="001F48FA" w:rsidRDefault="001F48FA" w:rsidP="001F48FA">
      <w:pPr>
        <w:pStyle w:val="1"/>
        <w:shd w:val="clear" w:color="auto" w:fill="auto"/>
        <w:spacing w:before="0" w:after="0" w:line="240" w:lineRule="auto"/>
        <w:ind w:right="120"/>
        <w:jc w:val="left"/>
        <w:rPr>
          <w:rFonts w:eastAsia="Microsoft Yi Baiti"/>
        </w:rPr>
      </w:pPr>
    </w:p>
    <w:p w14:paraId="55014281" w14:textId="6890BCDC" w:rsidR="001F48FA" w:rsidRDefault="00AD63E1" w:rsidP="00F63E16">
      <w:pPr>
        <w:pStyle w:val="1"/>
        <w:shd w:val="clear" w:color="auto" w:fill="auto"/>
        <w:tabs>
          <w:tab w:val="right" w:pos="3936"/>
          <w:tab w:val="right" w:pos="5184"/>
          <w:tab w:val="right" w:pos="7229"/>
          <w:tab w:val="center" w:pos="8338"/>
        </w:tabs>
        <w:spacing w:before="0" w:after="175" w:line="270" w:lineRule="exact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>13</w:t>
      </w:r>
      <w:r w:rsidR="00F63E16">
        <w:rPr>
          <w:rFonts w:eastAsia="Microsoft Yi Baiti"/>
          <w:sz w:val="28"/>
          <w:szCs w:val="28"/>
        </w:rPr>
        <w:t>.0</w:t>
      </w:r>
      <w:r>
        <w:rPr>
          <w:rFonts w:eastAsia="Microsoft Yi Baiti"/>
          <w:sz w:val="28"/>
          <w:szCs w:val="28"/>
        </w:rPr>
        <w:t>7</w:t>
      </w:r>
      <w:r w:rsidR="00F63E16">
        <w:rPr>
          <w:rFonts w:eastAsia="Microsoft Yi Baiti"/>
          <w:sz w:val="28"/>
          <w:szCs w:val="28"/>
        </w:rPr>
        <w:t>.2023</w:t>
      </w:r>
      <w:r w:rsidR="001F48FA">
        <w:rPr>
          <w:rFonts w:eastAsia="Microsoft Yi Baiti"/>
          <w:sz w:val="28"/>
          <w:szCs w:val="28"/>
        </w:rPr>
        <w:tab/>
        <w:t>с.</w:t>
      </w:r>
      <w:r w:rsidR="001F48FA">
        <w:rPr>
          <w:rFonts w:eastAsia="Microsoft Yi Baiti"/>
          <w:sz w:val="28"/>
          <w:szCs w:val="28"/>
        </w:rPr>
        <w:tab/>
        <w:t>Богучаны</w:t>
      </w:r>
      <w:r w:rsidR="001F48FA">
        <w:rPr>
          <w:rFonts w:eastAsia="Microsoft Yi Baiti"/>
          <w:sz w:val="28"/>
          <w:szCs w:val="28"/>
        </w:rPr>
        <w:tab/>
      </w:r>
      <w:r w:rsidR="001F48FA">
        <w:rPr>
          <w:rFonts w:eastAsia="Microsoft Yi Baiti"/>
          <w:sz w:val="28"/>
          <w:szCs w:val="28"/>
        </w:rPr>
        <w:tab/>
      </w:r>
      <w:r w:rsidR="00F63E16">
        <w:rPr>
          <w:rFonts w:eastAsia="Microsoft Yi Baiti"/>
          <w:sz w:val="28"/>
          <w:szCs w:val="28"/>
        </w:rPr>
        <w:t xml:space="preserve">       </w:t>
      </w:r>
      <w:r w:rsidR="001F48FA">
        <w:rPr>
          <w:rFonts w:eastAsia="Microsoft Yi Baiti"/>
          <w:sz w:val="28"/>
          <w:szCs w:val="28"/>
        </w:rPr>
        <w:t>№</w:t>
      </w:r>
      <w:r w:rsidR="00F63E16">
        <w:rPr>
          <w:rFonts w:eastAsia="Microsoft Yi Baiti"/>
          <w:sz w:val="28"/>
          <w:szCs w:val="28"/>
        </w:rPr>
        <w:t xml:space="preserve"> </w:t>
      </w:r>
      <w:r w:rsidR="007656C5">
        <w:rPr>
          <w:rFonts w:eastAsia="Microsoft Yi Baiti"/>
          <w:sz w:val="28"/>
          <w:szCs w:val="28"/>
        </w:rPr>
        <w:t>1</w:t>
      </w:r>
      <w:r w:rsidR="00CA48C6">
        <w:rPr>
          <w:rFonts w:eastAsia="Microsoft Yi Baiti"/>
          <w:sz w:val="28"/>
          <w:szCs w:val="28"/>
        </w:rPr>
        <w:t>40</w:t>
      </w:r>
      <w:bookmarkStart w:id="0" w:name="_GoBack"/>
      <w:bookmarkEnd w:id="0"/>
      <w:r w:rsidR="007656C5">
        <w:rPr>
          <w:rFonts w:eastAsia="Microsoft Yi Baiti"/>
          <w:sz w:val="28"/>
          <w:szCs w:val="28"/>
        </w:rPr>
        <w:t>-п</w:t>
      </w:r>
    </w:p>
    <w:p w14:paraId="2C6144BA" w14:textId="77777777" w:rsidR="001F48FA" w:rsidRDefault="001F48FA" w:rsidP="001F48FA">
      <w:pPr>
        <w:pStyle w:val="30"/>
        <w:shd w:val="clear" w:color="auto" w:fill="auto"/>
        <w:spacing w:before="0" w:after="266" w:line="170" w:lineRule="exact"/>
        <w:ind w:left="3820"/>
        <w:rPr>
          <w:rFonts w:ascii="Times New Roman" w:eastAsia="Microsoft Yi Baiti" w:hAnsi="Times New Roman" w:cs="Times New Roman"/>
          <w:sz w:val="28"/>
          <w:szCs w:val="28"/>
        </w:rPr>
      </w:pPr>
    </w:p>
    <w:p w14:paraId="728199A7" w14:textId="3DBEEDB6" w:rsidR="001F48FA" w:rsidRDefault="001F48FA" w:rsidP="007656C5">
      <w:pPr>
        <w:pStyle w:val="1"/>
        <w:shd w:val="clear" w:color="auto" w:fill="auto"/>
        <w:spacing w:before="0" w:after="0" w:line="322" w:lineRule="exact"/>
        <w:ind w:left="20" w:right="4640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 xml:space="preserve">О предоставлении разрешения </w:t>
      </w:r>
      <w:r w:rsidR="007656C5">
        <w:rPr>
          <w:rFonts w:eastAsia="Microsoft Yi Baiti"/>
          <w:sz w:val="28"/>
          <w:szCs w:val="28"/>
        </w:rPr>
        <w:t>на размещение</w:t>
      </w:r>
      <w:r w:rsidR="007656C5">
        <w:rPr>
          <w:rFonts w:eastAsia="Microsoft Yi Baiti"/>
          <w:sz w:val="28"/>
          <w:szCs w:val="28"/>
        </w:rPr>
        <w:t xml:space="preserve"> </w:t>
      </w:r>
      <w:r>
        <w:rPr>
          <w:rFonts w:eastAsia="Microsoft Yi Baiti"/>
          <w:sz w:val="28"/>
          <w:szCs w:val="28"/>
        </w:rPr>
        <w:t xml:space="preserve">временного </w:t>
      </w:r>
      <w:r w:rsidR="007656C5">
        <w:rPr>
          <w:rFonts w:eastAsia="Microsoft Yi Baiti"/>
          <w:sz w:val="28"/>
          <w:szCs w:val="28"/>
        </w:rPr>
        <w:t>не</w:t>
      </w:r>
      <w:r>
        <w:rPr>
          <w:rFonts w:eastAsia="Microsoft Yi Baiti"/>
          <w:sz w:val="28"/>
          <w:szCs w:val="28"/>
        </w:rPr>
        <w:t xml:space="preserve">стационарного </w:t>
      </w:r>
      <w:r w:rsidR="00F63E16">
        <w:rPr>
          <w:rFonts w:eastAsia="Microsoft Yi Baiti"/>
          <w:sz w:val="28"/>
          <w:szCs w:val="28"/>
        </w:rPr>
        <w:t xml:space="preserve">торгового </w:t>
      </w:r>
      <w:r>
        <w:rPr>
          <w:rFonts w:eastAsia="Microsoft Yi Baiti"/>
          <w:sz w:val="28"/>
          <w:szCs w:val="28"/>
        </w:rPr>
        <w:t>объекта в с. Богучаны</w:t>
      </w:r>
      <w:r w:rsidR="007656C5">
        <w:rPr>
          <w:rFonts w:eastAsia="Microsoft Yi Baiti"/>
          <w:sz w:val="28"/>
          <w:szCs w:val="28"/>
        </w:rPr>
        <w:t xml:space="preserve"> </w:t>
      </w:r>
      <w:r w:rsidR="00F63E16">
        <w:rPr>
          <w:rFonts w:eastAsia="Microsoft Yi Baiti"/>
          <w:sz w:val="28"/>
          <w:szCs w:val="28"/>
        </w:rPr>
        <w:t xml:space="preserve">ул. </w:t>
      </w:r>
      <w:r w:rsidR="00AD63E1">
        <w:rPr>
          <w:rFonts w:eastAsia="Microsoft Yi Baiti"/>
          <w:sz w:val="28"/>
          <w:szCs w:val="28"/>
        </w:rPr>
        <w:t>Строителей</w:t>
      </w:r>
      <w:r w:rsidR="00F63E16">
        <w:rPr>
          <w:rFonts w:eastAsia="Microsoft Yi Baiti"/>
          <w:sz w:val="28"/>
          <w:szCs w:val="28"/>
        </w:rPr>
        <w:t>, 3</w:t>
      </w:r>
      <w:r w:rsidR="00AD63E1">
        <w:rPr>
          <w:rFonts w:eastAsia="Microsoft Yi Baiti"/>
          <w:sz w:val="28"/>
          <w:szCs w:val="28"/>
        </w:rPr>
        <w:t xml:space="preserve"> </w:t>
      </w:r>
      <w:r w:rsidR="00F63E16">
        <w:rPr>
          <w:rFonts w:eastAsia="Microsoft Yi Baiti"/>
          <w:sz w:val="28"/>
          <w:szCs w:val="28"/>
        </w:rPr>
        <w:t>П</w:t>
      </w:r>
    </w:p>
    <w:p w14:paraId="5EE7D146" w14:textId="77777777" w:rsidR="00F63E16" w:rsidRDefault="00F63E16" w:rsidP="001F48FA">
      <w:pPr>
        <w:pStyle w:val="1"/>
        <w:shd w:val="clear" w:color="auto" w:fill="auto"/>
        <w:spacing w:before="0" w:after="0" w:line="240" w:lineRule="auto"/>
        <w:ind w:left="20" w:right="4640"/>
        <w:jc w:val="left"/>
        <w:rPr>
          <w:rFonts w:eastAsia="Microsoft Yi Baiti"/>
          <w:sz w:val="28"/>
          <w:szCs w:val="28"/>
        </w:rPr>
      </w:pPr>
    </w:p>
    <w:p w14:paraId="70F092A7" w14:textId="427946DE" w:rsidR="001F48FA" w:rsidRDefault="001F48FA" w:rsidP="001F48FA">
      <w:pPr>
        <w:pStyle w:val="1"/>
        <w:spacing w:before="0" w:after="0" w:line="240" w:lineRule="auto"/>
        <w:ind w:firstLine="700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Рассмотрев </w:t>
      </w:r>
      <w:r w:rsidR="00F63E16">
        <w:rPr>
          <w:rFonts w:eastAsia="Microsoft Yi Baiti"/>
          <w:sz w:val="28"/>
          <w:szCs w:val="28"/>
          <w:lang w:bidi="ru-RU"/>
        </w:rPr>
        <w:t xml:space="preserve">предоставленные материалы и </w:t>
      </w:r>
      <w:r>
        <w:rPr>
          <w:rFonts w:eastAsia="Microsoft Yi Baiti"/>
          <w:sz w:val="28"/>
          <w:szCs w:val="28"/>
          <w:lang w:bidi="ru-RU"/>
        </w:rPr>
        <w:t xml:space="preserve">заявление </w:t>
      </w:r>
      <w:r w:rsidR="00A47100">
        <w:rPr>
          <w:rFonts w:eastAsia="Microsoft Yi Baiti"/>
          <w:sz w:val="28"/>
          <w:szCs w:val="28"/>
          <w:lang w:bidi="ru-RU"/>
        </w:rPr>
        <w:t xml:space="preserve">ИП </w:t>
      </w:r>
      <w:proofErr w:type="spellStart"/>
      <w:r w:rsidR="00AD63E1">
        <w:rPr>
          <w:rFonts w:eastAsia="Microsoft Yi Baiti"/>
          <w:sz w:val="28"/>
          <w:szCs w:val="28"/>
          <w:lang w:bidi="ru-RU"/>
        </w:rPr>
        <w:t>Раджабова</w:t>
      </w:r>
      <w:proofErr w:type="spellEnd"/>
      <w:r w:rsidR="00F63E16">
        <w:rPr>
          <w:rFonts w:eastAsia="Microsoft Yi Baiti"/>
          <w:sz w:val="28"/>
          <w:szCs w:val="28"/>
          <w:lang w:bidi="ru-RU"/>
        </w:rPr>
        <w:t xml:space="preserve"> </w:t>
      </w:r>
      <w:r w:rsidR="00AD63E1">
        <w:rPr>
          <w:rFonts w:eastAsia="Microsoft Yi Baiti"/>
          <w:sz w:val="28"/>
          <w:szCs w:val="28"/>
          <w:lang w:bidi="ru-RU"/>
        </w:rPr>
        <w:t>Б.И</w:t>
      </w:r>
      <w:r w:rsidR="00F63E16">
        <w:rPr>
          <w:rFonts w:eastAsia="Microsoft Yi Baiti"/>
          <w:sz w:val="28"/>
          <w:szCs w:val="28"/>
          <w:lang w:bidi="ru-RU"/>
        </w:rPr>
        <w:t>.</w:t>
      </w:r>
      <w:r>
        <w:rPr>
          <w:rFonts w:eastAsia="Microsoft Yi Baiti"/>
          <w:sz w:val="28"/>
          <w:szCs w:val="28"/>
          <w:lang w:bidi="ru-RU"/>
        </w:rPr>
        <w:t xml:space="preserve"> о выдаче разрешения на размещение нестационарного торгового объекта (временного </w:t>
      </w:r>
      <w:r w:rsidR="00F63E16">
        <w:rPr>
          <w:rFonts w:eastAsia="Microsoft Yi Baiti"/>
          <w:sz w:val="28"/>
          <w:szCs w:val="28"/>
          <w:lang w:bidi="ru-RU"/>
        </w:rPr>
        <w:t xml:space="preserve">торгового </w:t>
      </w:r>
      <w:r>
        <w:rPr>
          <w:rFonts w:eastAsia="Microsoft Yi Baiti"/>
          <w:sz w:val="28"/>
          <w:szCs w:val="28"/>
          <w:lang w:bidi="ru-RU"/>
        </w:rPr>
        <w:t xml:space="preserve">павильона) </w:t>
      </w:r>
      <w:r w:rsidR="00381ED3">
        <w:rPr>
          <w:rFonts w:eastAsia="Microsoft Yi Baiti"/>
          <w:sz w:val="28"/>
          <w:szCs w:val="28"/>
          <w:lang w:bidi="ru-RU"/>
        </w:rPr>
        <w:t xml:space="preserve">по адресу: </w:t>
      </w:r>
      <w:r>
        <w:rPr>
          <w:rFonts w:eastAsia="Microsoft Yi Baiti"/>
          <w:sz w:val="28"/>
          <w:szCs w:val="28"/>
          <w:lang w:bidi="ru-RU"/>
        </w:rPr>
        <w:t xml:space="preserve">с. Богучаны, </w:t>
      </w:r>
      <w:r w:rsidR="00F63E16">
        <w:rPr>
          <w:rFonts w:eastAsia="Microsoft Yi Baiti"/>
          <w:sz w:val="28"/>
          <w:szCs w:val="28"/>
        </w:rPr>
        <w:t xml:space="preserve">ул. </w:t>
      </w:r>
      <w:r w:rsidR="00AD63E1" w:rsidRPr="00AD63E1">
        <w:rPr>
          <w:rFonts w:eastAsia="Microsoft Yi Baiti"/>
          <w:sz w:val="28"/>
          <w:szCs w:val="28"/>
        </w:rPr>
        <w:t xml:space="preserve">Строителей, </w:t>
      </w:r>
      <w:r w:rsidR="00AD63E1">
        <w:rPr>
          <w:rFonts w:eastAsia="Microsoft Yi Baiti"/>
          <w:sz w:val="28"/>
          <w:szCs w:val="28"/>
        </w:rPr>
        <w:t xml:space="preserve">        </w:t>
      </w:r>
      <w:r w:rsidR="00AD63E1" w:rsidRPr="00AD63E1">
        <w:rPr>
          <w:rFonts w:eastAsia="Microsoft Yi Baiti"/>
          <w:sz w:val="28"/>
          <w:szCs w:val="28"/>
        </w:rPr>
        <w:t>3 П</w:t>
      </w:r>
      <w:r>
        <w:rPr>
          <w:rFonts w:eastAsia="Microsoft Yi Baiti"/>
          <w:sz w:val="28"/>
          <w:szCs w:val="28"/>
          <w:lang w:bidi="ru-RU"/>
        </w:rPr>
        <w:t xml:space="preserve">, руководствуясь ст. 39.33 Земельного кодекса РФ, п. 19 Постановления Правительства РФ от 03.12.2014 </w:t>
      </w:r>
      <w:r>
        <w:rPr>
          <w:rFonts w:eastAsia="Microsoft Yi Baiti"/>
          <w:sz w:val="28"/>
          <w:szCs w:val="28"/>
          <w:lang w:val="en-US" w:bidi="en-US"/>
        </w:rPr>
        <w:t>N</w:t>
      </w:r>
      <w:r w:rsidRPr="00BB1CE3">
        <w:rPr>
          <w:rFonts w:eastAsia="Microsoft Yi Baiti"/>
          <w:sz w:val="28"/>
          <w:szCs w:val="28"/>
          <w:lang w:bidi="en-US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 xml:space="preserve">1300 (ред. от 30.04.2016)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  <w:proofErr w:type="spellStart"/>
      <w:r>
        <w:rPr>
          <w:rFonts w:eastAsia="Microsoft Yi Baiti"/>
          <w:sz w:val="28"/>
          <w:szCs w:val="28"/>
          <w:lang w:bidi="ru-RU"/>
        </w:rPr>
        <w:t>пп</w:t>
      </w:r>
      <w:proofErr w:type="spellEnd"/>
      <w:r>
        <w:rPr>
          <w:rFonts w:eastAsia="Microsoft Yi Baiti"/>
          <w:sz w:val="28"/>
          <w:szCs w:val="28"/>
          <w:lang w:bidi="ru-RU"/>
        </w:rPr>
        <w:t xml:space="preserve">. 22 п. 1. ст. 14 Федерального закона от 06.10.2003 № 131-ФЗ «Об общих принципах организации местного самоуправления в Российской Федерации», </w:t>
      </w:r>
      <w:r w:rsidR="008B5D29">
        <w:rPr>
          <w:rFonts w:eastAsia="Microsoft Yi Baiti"/>
          <w:sz w:val="28"/>
          <w:szCs w:val="28"/>
          <w:lang w:bidi="ru-RU"/>
        </w:rPr>
        <w:t>в соответствии с</w:t>
      </w:r>
      <w:r>
        <w:rPr>
          <w:rFonts w:eastAsia="Microsoft Yi Baiti"/>
          <w:sz w:val="28"/>
          <w:szCs w:val="28"/>
          <w:lang w:bidi="ru-RU"/>
        </w:rPr>
        <w:t xml:space="preserve"> Положени</w:t>
      </w:r>
      <w:r w:rsidR="008B5D29">
        <w:rPr>
          <w:rFonts w:eastAsia="Microsoft Yi Baiti"/>
          <w:sz w:val="28"/>
          <w:szCs w:val="28"/>
          <w:lang w:bidi="ru-RU"/>
        </w:rPr>
        <w:t>ем</w:t>
      </w:r>
      <w:r>
        <w:rPr>
          <w:rFonts w:eastAsia="Microsoft Yi Baiti"/>
          <w:sz w:val="28"/>
          <w:szCs w:val="28"/>
          <w:lang w:bidi="ru-RU"/>
        </w:rPr>
        <w:t xml:space="preserve"> о порядке размещения временных сооружений на территории муниципального образования Богучанский сельсовет, утвержденного Постановлением администрации Богучанского сельсовета от 03.06.2015 № 126-п</w:t>
      </w:r>
      <w:r w:rsidR="008B5D29">
        <w:rPr>
          <w:rFonts w:eastAsia="Microsoft Yi Baiti"/>
          <w:sz w:val="28"/>
          <w:szCs w:val="28"/>
          <w:lang w:bidi="ru-RU"/>
        </w:rPr>
        <w:t xml:space="preserve">, </w:t>
      </w:r>
      <w:r w:rsidR="00AD63E1">
        <w:rPr>
          <w:rFonts w:eastAsia="Microsoft Yi Baiti"/>
          <w:sz w:val="28"/>
          <w:szCs w:val="28"/>
          <w:lang w:bidi="ru-RU"/>
        </w:rPr>
        <w:t>Постановлением администрации Богучанского сельсовета № 63</w:t>
      </w:r>
      <w:r w:rsidR="00CF05C9">
        <w:rPr>
          <w:rFonts w:eastAsia="Microsoft Yi Baiti"/>
          <w:sz w:val="28"/>
          <w:szCs w:val="28"/>
          <w:lang w:bidi="ru-RU"/>
        </w:rPr>
        <w:t xml:space="preserve">-п от 27.04.2023 «Об утверждении схемы размещения нестационарных торговых объектов на территории Богучанского сельсовета» </w:t>
      </w:r>
      <w:r>
        <w:rPr>
          <w:rFonts w:eastAsia="Microsoft Yi Baiti"/>
          <w:sz w:val="28"/>
          <w:szCs w:val="28"/>
          <w:lang w:bidi="ru-RU"/>
        </w:rPr>
        <w:t xml:space="preserve">и Уставом Богучанского сельсовета, с целью совершенствования процесса размещения временных сооружений </w:t>
      </w:r>
      <w:r w:rsidR="0020228C">
        <w:rPr>
          <w:rFonts w:eastAsia="Microsoft Yi Baiti"/>
          <w:sz w:val="28"/>
          <w:szCs w:val="28"/>
          <w:lang w:bidi="ru-RU"/>
        </w:rPr>
        <w:t>и улучшения организации обслуживания населения</w:t>
      </w:r>
      <w:r>
        <w:rPr>
          <w:rFonts w:eastAsia="Microsoft Yi Baiti"/>
          <w:sz w:val="28"/>
          <w:szCs w:val="28"/>
          <w:lang w:bidi="ru-RU"/>
        </w:rPr>
        <w:t>,</w:t>
      </w:r>
      <w:r>
        <w:rPr>
          <w:rFonts w:eastAsia="Microsoft Yi Baiti"/>
          <w:sz w:val="28"/>
          <w:szCs w:val="28"/>
        </w:rPr>
        <w:t xml:space="preserve"> </w:t>
      </w:r>
    </w:p>
    <w:p w14:paraId="5836FB97" w14:textId="77777777" w:rsidR="001F48FA" w:rsidRDefault="001F48FA" w:rsidP="001F48FA">
      <w:pPr>
        <w:pStyle w:val="1"/>
        <w:spacing w:before="0" w:after="0" w:line="240" w:lineRule="auto"/>
        <w:jc w:val="both"/>
        <w:rPr>
          <w:rFonts w:eastAsia="Microsoft Yi Baiti"/>
          <w:sz w:val="28"/>
          <w:szCs w:val="28"/>
          <w:lang w:bidi="ru-RU"/>
        </w:rPr>
      </w:pPr>
      <w:r>
        <w:rPr>
          <w:rFonts w:eastAsia="Microsoft Yi Baiti"/>
          <w:sz w:val="28"/>
          <w:szCs w:val="28"/>
          <w:lang w:bidi="ru-RU"/>
        </w:rPr>
        <w:t>ПОСТАНОВЛЯЮ:</w:t>
      </w:r>
    </w:p>
    <w:p w14:paraId="505EB17D" w14:textId="2F5CB3B9" w:rsidR="001F48FA" w:rsidRDefault="001F48FA" w:rsidP="0020228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Разрешить </w:t>
      </w:r>
      <w:proofErr w:type="spellStart"/>
      <w:r w:rsidR="007656C5">
        <w:rPr>
          <w:rFonts w:ascii="Times New Roman" w:eastAsia="Microsoft Yi Baiti" w:hAnsi="Times New Roman" w:cs="Times New Roman"/>
          <w:sz w:val="28"/>
          <w:szCs w:val="28"/>
          <w:lang w:bidi="ru-RU"/>
        </w:rPr>
        <w:t>Р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аджабову</w:t>
      </w:r>
      <w:proofErr w:type="spellEnd"/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Бахтовару</w:t>
      </w:r>
      <w:proofErr w:type="spellEnd"/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Исроиловичу</w:t>
      </w:r>
      <w:proofErr w:type="spellEnd"/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(ОГРН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ИП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>3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15246800027651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>паспорт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: 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041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9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№ 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465817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, выдан 0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9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.0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1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.20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20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ГУ МВД России по Красноярскому краю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зарегистрирован по адресу: 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г.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Красноярск, ул. 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Линейная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д. 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82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кв. 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45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), </w:t>
      </w:r>
      <w:r w:rsidR="004B2609">
        <w:rPr>
          <w:rFonts w:ascii="Times New Roman" w:eastAsia="Microsoft Yi Baiti" w:hAnsi="Times New Roman" w:cs="Times New Roman"/>
          <w:sz w:val="28"/>
          <w:szCs w:val="28"/>
          <w:lang w:bidi="ru-RU"/>
        </w:rPr>
        <w:t>размещение на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земельно</w:t>
      </w:r>
      <w:r w:rsidR="004B2609">
        <w:rPr>
          <w:rFonts w:ascii="Times New Roman" w:eastAsia="Microsoft Yi Baiti" w:hAnsi="Times New Roman" w:cs="Times New Roman"/>
          <w:sz w:val="28"/>
          <w:szCs w:val="28"/>
          <w:lang w:bidi="ru-RU"/>
        </w:rPr>
        <w:t>м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участк</w:t>
      </w:r>
      <w:r w:rsidR="004B2609">
        <w:rPr>
          <w:rFonts w:ascii="Times New Roman" w:eastAsia="Microsoft Yi Baiti" w:hAnsi="Times New Roman" w:cs="Times New Roman"/>
          <w:sz w:val="28"/>
          <w:szCs w:val="28"/>
          <w:lang w:bidi="ru-RU"/>
        </w:rPr>
        <w:t>е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площадью 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70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>кв.м</w:t>
      </w:r>
      <w:proofErr w:type="spellEnd"/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>. без его предоставления и установления сервитута, для размещения нестационарного торгового объекта (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остановочного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павильона) </w:t>
      </w:r>
      <w:r w:rsidR="00B57200" w:rsidRPr="00B57200">
        <w:rPr>
          <w:rFonts w:ascii="Times New Roman" w:eastAsia="Microsoft Yi Baiti" w:hAnsi="Times New Roman" w:cs="Times New Roman"/>
          <w:sz w:val="28"/>
          <w:szCs w:val="28"/>
          <w:lang w:bidi="ru-RU"/>
        </w:rPr>
        <w:t>по адресу: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     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с. Богучаны, </w:t>
      </w:r>
      <w:r w:rsidR="00CF05C9" w:rsidRP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ул. Строителей, 3 П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</w:t>
      </w:r>
      <w:r w:rsidR="00A47100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в границах координат поворотных точек, приведенных в Схеме расположения земельного участка на кадастровом плане территории,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являющейся обязательным приложением к данному постановлению. </w:t>
      </w:r>
    </w:p>
    <w:p w14:paraId="5BCBD5E2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>Выданное разрешение не дает право на строительство или реконструкцию объектов капитального строительства.</w:t>
      </w:r>
    </w:p>
    <w:p w14:paraId="35D93843" w14:textId="2096DA15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 w:rsidRPr="0008609B">
        <w:rPr>
          <w:rFonts w:eastAsia="Microsoft Yi Baiti"/>
          <w:sz w:val="28"/>
          <w:szCs w:val="28"/>
          <w:lang w:bidi="ru-RU"/>
        </w:rPr>
        <w:t xml:space="preserve">Установить срок размещения вышеуказанного нестационарного торгового объекта (временного торгового павильона) с </w:t>
      </w:r>
      <w:r w:rsidR="007656C5">
        <w:rPr>
          <w:rFonts w:eastAsia="Microsoft Yi Baiti"/>
          <w:sz w:val="28"/>
          <w:szCs w:val="28"/>
          <w:lang w:bidi="ru-RU"/>
        </w:rPr>
        <w:t>13</w:t>
      </w:r>
      <w:r w:rsidRPr="0008609B">
        <w:rPr>
          <w:rFonts w:eastAsia="Microsoft Yi Baiti"/>
          <w:sz w:val="28"/>
          <w:szCs w:val="28"/>
          <w:lang w:bidi="ru-RU"/>
        </w:rPr>
        <w:t>.0</w:t>
      </w:r>
      <w:r w:rsidR="007656C5">
        <w:rPr>
          <w:rFonts w:eastAsia="Microsoft Yi Baiti"/>
          <w:sz w:val="28"/>
          <w:szCs w:val="28"/>
          <w:lang w:bidi="ru-RU"/>
        </w:rPr>
        <w:t>7</w:t>
      </w:r>
      <w:r w:rsidRPr="0008609B">
        <w:rPr>
          <w:rFonts w:eastAsia="Microsoft Yi Baiti"/>
          <w:sz w:val="28"/>
          <w:szCs w:val="28"/>
          <w:lang w:bidi="ru-RU"/>
        </w:rPr>
        <w:t>.202</w:t>
      </w:r>
      <w:r w:rsidR="00A47100">
        <w:rPr>
          <w:rFonts w:eastAsia="Microsoft Yi Baiti"/>
          <w:sz w:val="28"/>
          <w:szCs w:val="28"/>
          <w:lang w:bidi="ru-RU"/>
        </w:rPr>
        <w:t>3</w:t>
      </w:r>
      <w:r w:rsidRPr="0008609B">
        <w:rPr>
          <w:rFonts w:eastAsia="Microsoft Yi Baiti"/>
          <w:sz w:val="28"/>
          <w:szCs w:val="28"/>
          <w:lang w:bidi="ru-RU"/>
        </w:rPr>
        <w:t xml:space="preserve">г. по </w:t>
      </w:r>
      <w:r w:rsidR="007656C5">
        <w:rPr>
          <w:rFonts w:eastAsia="Microsoft Yi Baiti"/>
          <w:sz w:val="28"/>
          <w:szCs w:val="28"/>
          <w:lang w:bidi="ru-RU"/>
        </w:rPr>
        <w:t>12</w:t>
      </w:r>
      <w:r w:rsidRPr="0008609B">
        <w:rPr>
          <w:rFonts w:eastAsia="Microsoft Yi Baiti"/>
          <w:sz w:val="28"/>
          <w:szCs w:val="28"/>
          <w:lang w:bidi="ru-RU"/>
        </w:rPr>
        <w:t>.0</w:t>
      </w:r>
      <w:r w:rsidR="007656C5">
        <w:rPr>
          <w:rFonts w:eastAsia="Microsoft Yi Baiti"/>
          <w:sz w:val="28"/>
          <w:szCs w:val="28"/>
          <w:lang w:bidi="ru-RU"/>
        </w:rPr>
        <w:t>7</w:t>
      </w:r>
      <w:r w:rsidRPr="0008609B">
        <w:rPr>
          <w:rFonts w:eastAsia="Microsoft Yi Baiti"/>
          <w:sz w:val="28"/>
          <w:szCs w:val="28"/>
          <w:lang w:bidi="ru-RU"/>
        </w:rPr>
        <w:t>.202</w:t>
      </w:r>
      <w:r w:rsidR="00A47100">
        <w:rPr>
          <w:rFonts w:eastAsia="Microsoft Yi Baiti"/>
          <w:sz w:val="28"/>
          <w:szCs w:val="28"/>
          <w:lang w:bidi="ru-RU"/>
        </w:rPr>
        <w:t>8</w:t>
      </w:r>
      <w:r w:rsidRPr="0008609B">
        <w:rPr>
          <w:rFonts w:eastAsia="Microsoft Yi Baiti"/>
          <w:sz w:val="28"/>
          <w:szCs w:val="28"/>
          <w:lang w:bidi="ru-RU"/>
        </w:rPr>
        <w:t xml:space="preserve"> г.</w:t>
      </w:r>
    </w:p>
    <w:p w14:paraId="6950312A" w14:textId="439F33A5" w:rsidR="001F48FA" w:rsidRDefault="00A47100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ИП </w:t>
      </w:r>
      <w:proofErr w:type="spellStart"/>
      <w:r w:rsidR="007656C5">
        <w:rPr>
          <w:rFonts w:eastAsia="Microsoft Yi Baiti"/>
          <w:sz w:val="28"/>
          <w:szCs w:val="28"/>
          <w:lang w:bidi="ru-RU"/>
        </w:rPr>
        <w:t>Раджабов</w:t>
      </w:r>
      <w:r w:rsidR="007656C5">
        <w:rPr>
          <w:rFonts w:eastAsia="Microsoft Yi Baiti"/>
          <w:sz w:val="28"/>
          <w:szCs w:val="28"/>
          <w:lang w:bidi="ru-RU"/>
        </w:rPr>
        <w:t>у</w:t>
      </w:r>
      <w:proofErr w:type="spellEnd"/>
      <w:r w:rsidR="007656C5">
        <w:rPr>
          <w:rFonts w:eastAsia="Microsoft Yi Baiti"/>
          <w:sz w:val="28"/>
          <w:szCs w:val="28"/>
          <w:lang w:bidi="ru-RU"/>
        </w:rPr>
        <w:t xml:space="preserve"> Б.И</w:t>
      </w:r>
      <w:r>
        <w:rPr>
          <w:rFonts w:eastAsia="Microsoft Yi Baiti"/>
          <w:sz w:val="28"/>
          <w:szCs w:val="28"/>
          <w:lang w:bidi="ru-RU"/>
        </w:rPr>
        <w:t>.</w:t>
      </w:r>
      <w:r w:rsidR="001F48FA" w:rsidRPr="0008609B">
        <w:rPr>
          <w:rFonts w:eastAsia="Microsoft Yi Baiti"/>
          <w:sz w:val="28"/>
          <w:szCs w:val="28"/>
          <w:lang w:bidi="ru-RU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обеспечить надлежащее содержание</w:t>
      </w:r>
      <w:r w:rsidR="001F48FA" w:rsidRPr="0008609B">
        <w:rPr>
          <w:rFonts w:eastAsia="Microsoft Yi Baiti"/>
          <w:sz w:val="28"/>
          <w:szCs w:val="28"/>
          <w:lang w:bidi="ru-RU"/>
        </w:rPr>
        <w:t xml:space="preserve"> прилегающей к месту размещения павильона территории</w:t>
      </w:r>
      <w:r w:rsidR="001F48FA">
        <w:rPr>
          <w:rFonts w:eastAsia="Microsoft Yi Baiti"/>
          <w:sz w:val="28"/>
          <w:szCs w:val="28"/>
          <w:lang w:bidi="ru-RU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в соответствии с санитарными, пожарными требованиями и действующими на территории поселения требованиями Правил благоустройства</w:t>
      </w:r>
      <w:r w:rsidR="001F48FA" w:rsidRPr="0008609B">
        <w:rPr>
          <w:rFonts w:eastAsia="Microsoft Yi Baiti"/>
          <w:sz w:val="28"/>
          <w:szCs w:val="28"/>
          <w:lang w:bidi="ru-RU"/>
        </w:rPr>
        <w:t>.</w:t>
      </w:r>
    </w:p>
    <w:p w14:paraId="447AF565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Контроль за исполнением данного постановления возложить на начальника ОЖТ администрации Богучанского сельсовета </w:t>
      </w:r>
      <w:proofErr w:type="spellStart"/>
      <w:r>
        <w:rPr>
          <w:rFonts w:eastAsia="Microsoft Yi Baiti"/>
          <w:sz w:val="28"/>
          <w:szCs w:val="28"/>
          <w:lang w:bidi="ru-RU"/>
        </w:rPr>
        <w:t>Колпакова</w:t>
      </w:r>
      <w:proofErr w:type="spellEnd"/>
      <w:r>
        <w:rPr>
          <w:rFonts w:eastAsia="Microsoft Yi Baiti"/>
          <w:sz w:val="28"/>
          <w:szCs w:val="28"/>
          <w:lang w:bidi="ru-RU"/>
        </w:rPr>
        <w:t xml:space="preserve"> С.Ю.</w:t>
      </w:r>
    </w:p>
    <w:p w14:paraId="3C24F510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70" w:lineRule="exact"/>
        <w:ind w:left="709" w:hanging="425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>Постановление вступает в силу со дня</w:t>
      </w:r>
      <w:r>
        <w:rPr>
          <w:rFonts w:eastAsia="Microsoft Yi Baiti"/>
          <w:sz w:val="28"/>
          <w:szCs w:val="28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подписания.</w:t>
      </w:r>
    </w:p>
    <w:p w14:paraId="70DA4AB0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1704704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489F20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B170EF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 xml:space="preserve">Глава Богучанского сельсовета                                                 Л.В. Шмелёва  </w:t>
      </w:r>
    </w:p>
    <w:p w14:paraId="5EA54549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55FE687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B1B76D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7AA55D0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CAB129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9F5C2DD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4416A1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C907522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CEA85B2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C17F0A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D79162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953D94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0C3E72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687223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937DB5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EE75AA7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C8D604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6B46D8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2DB6C3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6D2C04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E278F9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EBCF41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1EDEF5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003277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40E7BD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AB1BEFF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FF918F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23EF3BA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418EB0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AFE52AD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9121119" w14:textId="77777777" w:rsidR="00DF5A70" w:rsidRDefault="00DF5A70"/>
    <w:sectPr w:rsidR="00DF5A70" w:rsidSect="005953C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6F63"/>
    <w:multiLevelType w:val="hybridMultilevel"/>
    <w:tmpl w:val="074C4BFC"/>
    <w:lvl w:ilvl="0" w:tplc="6A6650F4">
      <w:start w:val="1"/>
      <w:numFmt w:val="decimal"/>
      <w:lvlText w:val="%1."/>
      <w:lvlJc w:val="left"/>
      <w:pPr>
        <w:ind w:left="1272" w:hanging="705"/>
      </w:pPr>
      <w:rPr>
        <w:rFonts w:ascii="Times New Roman" w:eastAsia="Microsoft Yi Baiti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C3"/>
    <w:rsid w:val="00156237"/>
    <w:rsid w:val="001F48FA"/>
    <w:rsid w:val="0020228C"/>
    <w:rsid w:val="002606C3"/>
    <w:rsid w:val="00381ED3"/>
    <w:rsid w:val="004B2609"/>
    <w:rsid w:val="005953C7"/>
    <w:rsid w:val="007656C5"/>
    <w:rsid w:val="008B5D29"/>
    <w:rsid w:val="00A47100"/>
    <w:rsid w:val="00AD63E1"/>
    <w:rsid w:val="00AE3060"/>
    <w:rsid w:val="00B57200"/>
    <w:rsid w:val="00CA48C6"/>
    <w:rsid w:val="00CF05C9"/>
    <w:rsid w:val="00DF5A70"/>
    <w:rsid w:val="00F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AE9F-AD9A-45F3-8532-5FB40884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F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F48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8FA"/>
    <w:pPr>
      <w:widowControl w:val="0"/>
      <w:shd w:val="clear" w:color="auto" w:fill="FFFFFF"/>
      <w:spacing w:after="240" w:line="322" w:lineRule="exact"/>
      <w:ind w:hanging="19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1"/>
    <w:locked/>
    <w:rsid w:val="001F48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F48FA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F48FA"/>
    <w:rPr>
      <w:rFonts w:ascii="Segoe UI" w:eastAsia="Segoe UI" w:hAnsi="Segoe UI" w:cs="Segoe UI"/>
      <w:b/>
      <w:bCs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8FA"/>
    <w:pPr>
      <w:widowControl w:val="0"/>
      <w:shd w:val="clear" w:color="auto" w:fill="FFFFFF"/>
      <w:spacing w:before="240" w:after="360" w:line="0" w:lineRule="atLeast"/>
    </w:pPr>
    <w:rPr>
      <w:rFonts w:ascii="Segoe UI" w:eastAsia="Segoe UI" w:hAnsi="Segoe UI" w:cs="Segoe UI"/>
      <w:b/>
      <w:bCs/>
      <w:i/>
      <w:iCs/>
      <w:sz w:val="17"/>
      <w:szCs w:val="17"/>
    </w:rPr>
  </w:style>
  <w:style w:type="character" w:customStyle="1" w:styleId="3pt">
    <w:name w:val="Основной текст + Интервал 3 pt"/>
    <w:basedOn w:val="a4"/>
    <w:rsid w:val="001F48FA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E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User5kab2</dc:creator>
  <cp:keywords/>
  <dc:description/>
  <cp:lastModifiedBy>3User5kab</cp:lastModifiedBy>
  <cp:revision>8</cp:revision>
  <cp:lastPrinted>2023-07-13T07:17:00Z</cp:lastPrinted>
  <dcterms:created xsi:type="dcterms:W3CDTF">2023-04-28T06:59:00Z</dcterms:created>
  <dcterms:modified xsi:type="dcterms:W3CDTF">2023-07-13T07:20:00Z</dcterms:modified>
</cp:coreProperties>
</file>