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214" w:rsidRDefault="00B23214" w:rsidP="00B23214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ТЕРРИТОРИАЛЬНАЯ ИЗБИРАТЕЛЬНАЯ КОМИССИЯ </w:t>
      </w:r>
    </w:p>
    <w:p w:rsidR="00B23214" w:rsidRDefault="00B23214" w:rsidP="00B23214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БОГУЧАНСКОГО РАЙОНА КРАСНОЯРСКОГО КРАЯ</w:t>
      </w:r>
    </w:p>
    <w:p w:rsidR="00B23214" w:rsidRPr="008A2917" w:rsidRDefault="00B23214" w:rsidP="00B23214">
      <w:pPr>
        <w:jc w:val="center"/>
        <w:rPr>
          <w:sz w:val="28"/>
          <w:szCs w:val="28"/>
        </w:rPr>
      </w:pPr>
    </w:p>
    <w:p w:rsidR="00B23214" w:rsidRPr="008A2917" w:rsidRDefault="00B23214" w:rsidP="00B23214">
      <w:pPr>
        <w:jc w:val="center"/>
        <w:rPr>
          <w:sz w:val="28"/>
          <w:szCs w:val="28"/>
        </w:rPr>
      </w:pPr>
      <w:r w:rsidRPr="008A2917">
        <w:rPr>
          <w:sz w:val="28"/>
          <w:szCs w:val="28"/>
        </w:rPr>
        <w:t>РЕШЕНИЕ</w:t>
      </w:r>
    </w:p>
    <w:p w:rsidR="00B23214" w:rsidRPr="008A2917" w:rsidRDefault="00B23214" w:rsidP="00B23214">
      <w:pPr>
        <w:jc w:val="center"/>
        <w:rPr>
          <w:sz w:val="28"/>
          <w:szCs w:val="28"/>
        </w:rPr>
      </w:pPr>
    </w:p>
    <w:p w:rsidR="00B23214" w:rsidRPr="00E116D5" w:rsidRDefault="00B23214" w:rsidP="00B23214">
      <w:pPr>
        <w:jc w:val="both"/>
        <w:rPr>
          <w:sz w:val="28"/>
          <w:szCs w:val="28"/>
        </w:rPr>
      </w:pPr>
      <w:r w:rsidRPr="008A2917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Pr="008A2917">
        <w:rPr>
          <w:sz w:val="28"/>
          <w:szCs w:val="28"/>
        </w:rPr>
        <w:t>.06.202</w:t>
      </w:r>
      <w:r>
        <w:rPr>
          <w:sz w:val="28"/>
          <w:szCs w:val="28"/>
        </w:rPr>
        <w:t>4</w:t>
      </w:r>
      <w:r w:rsidRPr="008A2917">
        <w:rPr>
          <w:sz w:val="28"/>
          <w:szCs w:val="28"/>
        </w:rPr>
        <w:tab/>
      </w:r>
      <w:r w:rsidRPr="008A2917">
        <w:rPr>
          <w:sz w:val="28"/>
          <w:szCs w:val="28"/>
        </w:rPr>
        <w:tab/>
      </w:r>
      <w:r w:rsidRPr="008A2917">
        <w:rPr>
          <w:sz w:val="28"/>
          <w:szCs w:val="28"/>
        </w:rPr>
        <w:tab/>
      </w:r>
      <w:r w:rsidRPr="008A2917">
        <w:rPr>
          <w:sz w:val="28"/>
          <w:szCs w:val="28"/>
        </w:rPr>
        <w:tab/>
      </w:r>
      <w:r>
        <w:rPr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огучаны</w:t>
      </w:r>
      <w:proofErr w:type="spellEnd"/>
      <w:r w:rsidRPr="008A2917"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 xml:space="preserve">                           </w:t>
      </w:r>
      <w:r w:rsidRPr="008A2917">
        <w:rPr>
          <w:sz w:val="28"/>
          <w:szCs w:val="28"/>
        </w:rPr>
        <w:t xml:space="preserve"> № </w:t>
      </w:r>
      <w:r>
        <w:rPr>
          <w:sz w:val="28"/>
          <w:szCs w:val="28"/>
        </w:rPr>
        <w:t>16/77</w:t>
      </w:r>
    </w:p>
    <w:p w:rsidR="00EE7E2F" w:rsidRDefault="00EE7E2F">
      <w:pPr>
        <w:pStyle w:val="1"/>
        <w:tabs>
          <w:tab w:val="left" w:pos="8640"/>
        </w:tabs>
        <w:jc w:val="center"/>
        <w:rPr>
          <w:sz w:val="28"/>
          <w:szCs w:val="28"/>
        </w:rPr>
      </w:pPr>
    </w:p>
    <w:p w:rsidR="00B23214" w:rsidRDefault="00E57F73" w:rsidP="00B23214">
      <w:pPr>
        <w:pStyle w:val="1"/>
        <w:tabs>
          <w:tab w:val="left" w:pos="8640"/>
        </w:tabs>
        <w:jc w:val="center"/>
        <w:rPr>
          <w:bCs/>
          <w:sz w:val="28"/>
          <w:szCs w:val="28"/>
        </w:rPr>
      </w:pPr>
      <w:r>
        <w:rPr>
          <w:sz w:val="28"/>
          <w:szCs w:val="28"/>
        </w:rPr>
        <w:t>О форме сведений о выявленных фактах недостоверности представленных кандидатами сведений для направления в средства массовой информации и размещения участковой избирательной комиссией на информационном стенде</w:t>
      </w:r>
      <w:r w:rsidR="00B23214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при проведении </w:t>
      </w:r>
      <w:r w:rsidR="00B23214">
        <w:rPr>
          <w:bCs/>
          <w:sz w:val="28"/>
          <w:szCs w:val="28"/>
        </w:rPr>
        <w:t xml:space="preserve">дополнительных </w:t>
      </w:r>
      <w:r>
        <w:rPr>
          <w:bCs/>
          <w:sz w:val="28"/>
          <w:szCs w:val="28"/>
        </w:rPr>
        <w:t xml:space="preserve">выборов депутатов </w:t>
      </w:r>
    </w:p>
    <w:p w:rsidR="00B23214" w:rsidRDefault="00B23214" w:rsidP="00B23214">
      <w:pPr>
        <w:pStyle w:val="1"/>
        <w:tabs>
          <w:tab w:val="left" w:pos="8640"/>
        </w:tabs>
        <w:jc w:val="center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Богучанского</w:t>
      </w:r>
      <w:proofErr w:type="spellEnd"/>
      <w:r>
        <w:rPr>
          <w:bCs/>
          <w:sz w:val="28"/>
          <w:szCs w:val="28"/>
        </w:rPr>
        <w:t xml:space="preserve"> сельского Совета депутатов </w:t>
      </w:r>
    </w:p>
    <w:p w:rsidR="00EE7E2F" w:rsidRDefault="00B23214" w:rsidP="00B23214">
      <w:pPr>
        <w:pStyle w:val="1"/>
        <w:tabs>
          <w:tab w:val="left" w:pos="8640"/>
        </w:tabs>
        <w:jc w:val="center"/>
      </w:pPr>
      <w:r>
        <w:rPr>
          <w:bCs/>
          <w:sz w:val="28"/>
          <w:szCs w:val="28"/>
        </w:rPr>
        <w:t>по одномандатному избирательному округу № 14</w:t>
      </w:r>
    </w:p>
    <w:p w:rsidR="00EE7E2F" w:rsidRDefault="00EE7E2F">
      <w:pPr>
        <w:ind w:firstLine="540"/>
        <w:jc w:val="both"/>
        <w:rPr>
          <w:sz w:val="28"/>
          <w:szCs w:val="28"/>
        </w:rPr>
      </w:pPr>
    </w:p>
    <w:p w:rsidR="00B23214" w:rsidRDefault="00E57F73">
      <w:pPr>
        <w:ind w:firstLine="540"/>
        <w:jc w:val="both"/>
        <w:rPr>
          <w:sz w:val="28"/>
        </w:rPr>
      </w:pPr>
      <w:r>
        <w:rPr>
          <w:sz w:val="28"/>
          <w:szCs w:val="28"/>
        </w:rPr>
        <w:t xml:space="preserve">В соответствии со статьями 33, 61Федерального закона </w:t>
      </w:r>
      <w:r>
        <w:rPr>
          <w:rFonts w:ascii="Times New Roman CYR" w:hAnsi="Times New Roman CYR"/>
          <w:sz w:val="28"/>
          <w:szCs w:val="28"/>
        </w:rPr>
        <w:t>от 12.06.2002 № 67-ФЗ</w:t>
      </w:r>
      <w:r>
        <w:rPr>
          <w:sz w:val="28"/>
          <w:szCs w:val="28"/>
        </w:rPr>
        <w:t xml:space="preserve"> «Об основных гарантиях избирательных прав и права на участие в референдуме граждан Российской Федерации» </w:t>
      </w:r>
      <w:proofErr w:type="spellStart"/>
      <w:r>
        <w:rPr>
          <w:sz w:val="28"/>
          <w:szCs w:val="28"/>
        </w:rPr>
        <w:t>истать</w:t>
      </w:r>
      <w:r w:rsidR="00317FCD">
        <w:rPr>
          <w:sz w:val="28"/>
          <w:szCs w:val="28"/>
        </w:rPr>
        <w:t>ями</w:t>
      </w:r>
      <w:proofErr w:type="spellEnd"/>
      <w:r w:rsidR="00317FCD">
        <w:rPr>
          <w:sz w:val="28"/>
          <w:szCs w:val="28"/>
        </w:rPr>
        <w:t xml:space="preserve"> 17.1,</w:t>
      </w:r>
      <w:r>
        <w:rPr>
          <w:iCs/>
          <w:sz w:val="28"/>
          <w:szCs w:val="28"/>
        </w:rPr>
        <w:t>46 Закона Красноярского края от 02.10.2003 № 8-1411 «О выборах в органы местного самоуправления в Красноярском крае</w:t>
      </w:r>
      <w:proofErr w:type="gramStart"/>
      <w:r>
        <w:rPr>
          <w:iCs/>
          <w:sz w:val="28"/>
          <w:szCs w:val="28"/>
        </w:rPr>
        <w:t>»</w:t>
      </w:r>
      <w:r w:rsidR="00EB23E8">
        <w:rPr>
          <w:sz w:val="28"/>
        </w:rPr>
        <w:t>т</w:t>
      </w:r>
      <w:proofErr w:type="gramEnd"/>
      <w:r w:rsidR="00EB23E8">
        <w:rPr>
          <w:sz w:val="28"/>
        </w:rPr>
        <w:t>ерриториальная избирательная комиссия</w:t>
      </w:r>
      <w:r>
        <w:rPr>
          <w:sz w:val="28"/>
        </w:rPr>
        <w:t xml:space="preserve"> </w:t>
      </w:r>
      <w:proofErr w:type="spellStart"/>
      <w:r w:rsidR="00B23214">
        <w:rPr>
          <w:sz w:val="28"/>
        </w:rPr>
        <w:t>Богучанского</w:t>
      </w:r>
      <w:proofErr w:type="spellEnd"/>
      <w:r w:rsidR="00B23214">
        <w:rPr>
          <w:sz w:val="28"/>
        </w:rPr>
        <w:t xml:space="preserve"> района </w:t>
      </w:r>
      <w:proofErr w:type="spellStart"/>
      <w:r w:rsidR="00B23214">
        <w:rPr>
          <w:sz w:val="28"/>
        </w:rPr>
        <w:t>Краноярского</w:t>
      </w:r>
      <w:proofErr w:type="spellEnd"/>
      <w:r w:rsidR="00B23214">
        <w:rPr>
          <w:sz w:val="28"/>
        </w:rPr>
        <w:t xml:space="preserve"> края </w:t>
      </w:r>
    </w:p>
    <w:p w:rsidR="00EE7E2F" w:rsidRDefault="00E57F73" w:rsidP="00B23214">
      <w:pPr>
        <w:jc w:val="both"/>
        <w:rPr>
          <w:sz w:val="28"/>
        </w:rPr>
      </w:pPr>
      <w:r>
        <w:rPr>
          <w:sz w:val="28"/>
        </w:rPr>
        <w:t>РЕШИЛА:</w:t>
      </w:r>
    </w:p>
    <w:p w:rsidR="00EE7E2F" w:rsidRDefault="00E57F73">
      <w:pPr>
        <w:tabs>
          <w:tab w:val="left" w:pos="8640"/>
        </w:tabs>
        <w:ind w:right="540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                         </w:t>
      </w:r>
    </w:p>
    <w:p w:rsidR="00EE7E2F" w:rsidRDefault="00E57F73" w:rsidP="00B232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форму сведений о выявленных фактах недостоверности представленных кандидатами сведений для направления в средства массовой информации и размещения участковой избирательной комиссией на информационном стенде при проведении </w:t>
      </w:r>
      <w:r w:rsidR="00B23214">
        <w:rPr>
          <w:sz w:val="28"/>
          <w:szCs w:val="28"/>
        </w:rPr>
        <w:t xml:space="preserve">дополнительных </w:t>
      </w:r>
      <w:r>
        <w:rPr>
          <w:sz w:val="28"/>
          <w:szCs w:val="28"/>
        </w:rPr>
        <w:t xml:space="preserve">выборов депутатов </w:t>
      </w:r>
      <w:proofErr w:type="spellStart"/>
      <w:r w:rsidR="00B23214">
        <w:rPr>
          <w:sz w:val="28"/>
          <w:szCs w:val="28"/>
        </w:rPr>
        <w:t>Богучанского</w:t>
      </w:r>
      <w:proofErr w:type="spellEnd"/>
      <w:r w:rsidR="00B23214">
        <w:rPr>
          <w:sz w:val="28"/>
          <w:szCs w:val="28"/>
        </w:rPr>
        <w:t xml:space="preserve"> сельского Совета депутатов по одномандатному избирательному округу № 14</w:t>
      </w:r>
      <w:r>
        <w:rPr>
          <w:sz w:val="28"/>
          <w:szCs w:val="28"/>
        </w:rPr>
        <w:t>,</w:t>
      </w:r>
      <w:r w:rsidR="00B23214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приложению.</w:t>
      </w:r>
    </w:p>
    <w:p w:rsidR="00EE7E2F" w:rsidRDefault="00E57F73">
      <w:pPr>
        <w:pStyle w:val="20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Направить настоящее решение в соответствующие окружные и участковые избирательные комиссии.</w:t>
      </w:r>
    </w:p>
    <w:p w:rsidR="00B23214" w:rsidRDefault="00B23214">
      <w:pPr>
        <w:pStyle w:val="20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</w:p>
    <w:p w:rsidR="00B23214" w:rsidRDefault="00B23214">
      <w:pPr>
        <w:pStyle w:val="20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</w:p>
    <w:p w:rsidR="00B23214" w:rsidRDefault="00B23214">
      <w:pPr>
        <w:pStyle w:val="20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</w:p>
    <w:p w:rsidR="00B23214" w:rsidRPr="000D692F" w:rsidRDefault="00B23214" w:rsidP="00B23214">
      <w:pPr>
        <w:rPr>
          <w:sz w:val="28"/>
          <w:szCs w:val="28"/>
        </w:rPr>
      </w:pPr>
      <w:r w:rsidRPr="000D692F">
        <w:rPr>
          <w:sz w:val="28"/>
          <w:szCs w:val="28"/>
        </w:rPr>
        <w:t xml:space="preserve">Председатель </w:t>
      </w:r>
    </w:p>
    <w:p w:rsidR="00B23214" w:rsidRPr="000D692F" w:rsidRDefault="00B23214" w:rsidP="00B23214">
      <w:pPr>
        <w:rPr>
          <w:sz w:val="28"/>
          <w:szCs w:val="28"/>
        </w:rPr>
      </w:pPr>
      <w:r w:rsidRPr="000D692F">
        <w:rPr>
          <w:sz w:val="28"/>
          <w:szCs w:val="28"/>
        </w:rPr>
        <w:t>территориальной избирательной комиссии</w:t>
      </w:r>
    </w:p>
    <w:p w:rsidR="00B23214" w:rsidRPr="000D692F" w:rsidRDefault="00B23214" w:rsidP="00B23214">
      <w:pPr>
        <w:rPr>
          <w:sz w:val="28"/>
          <w:szCs w:val="28"/>
        </w:rPr>
      </w:pPr>
      <w:proofErr w:type="spellStart"/>
      <w:r w:rsidRPr="000D692F">
        <w:rPr>
          <w:sz w:val="28"/>
          <w:szCs w:val="28"/>
        </w:rPr>
        <w:t>Богучанского</w:t>
      </w:r>
      <w:proofErr w:type="spellEnd"/>
      <w:r w:rsidRPr="000D692F">
        <w:rPr>
          <w:sz w:val="28"/>
          <w:szCs w:val="28"/>
        </w:rPr>
        <w:t xml:space="preserve"> района Красноярского края                                       О.Б. </w:t>
      </w:r>
      <w:proofErr w:type="spellStart"/>
      <w:r w:rsidRPr="000D692F">
        <w:rPr>
          <w:sz w:val="28"/>
          <w:szCs w:val="28"/>
        </w:rPr>
        <w:t>Ерашева</w:t>
      </w:r>
      <w:proofErr w:type="spellEnd"/>
    </w:p>
    <w:p w:rsidR="00B23214" w:rsidRPr="000D692F" w:rsidRDefault="00B23214" w:rsidP="00B23214">
      <w:pPr>
        <w:rPr>
          <w:sz w:val="28"/>
          <w:szCs w:val="28"/>
        </w:rPr>
      </w:pPr>
    </w:p>
    <w:p w:rsidR="00B23214" w:rsidRPr="000D692F" w:rsidRDefault="00B23214" w:rsidP="00B23214">
      <w:pPr>
        <w:rPr>
          <w:sz w:val="28"/>
          <w:szCs w:val="28"/>
        </w:rPr>
      </w:pPr>
      <w:r w:rsidRPr="000D692F">
        <w:rPr>
          <w:sz w:val="28"/>
          <w:szCs w:val="28"/>
        </w:rPr>
        <w:t xml:space="preserve">Секретарь </w:t>
      </w:r>
    </w:p>
    <w:p w:rsidR="00B23214" w:rsidRPr="000D692F" w:rsidRDefault="00B23214" w:rsidP="00B23214">
      <w:pPr>
        <w:rPr>
          <w:sz w:val="28"/>
          <w:szCs w:val="28"/>
        </w:rPr>
      </w:pPr>
      <w:r w:rsidRPr="000D692F">
        <w:rPr>
          <w:sz w:val="28"/>
          <w:szCs w:val="28"/>
        </w:rPr>
        <w:t>территориальной избирательной комиссии</w:t>
      </w:r>
    </w:p>
    <w:p w:rsidR="00B23214" w:rsidRPr="0033105D" w:rsidRDefault="00B23214" w:rsidP="00B23214">
      <w:pPr>
        <w:rPr>
          <w:sz w:val="28"/>
          <w:szCs w:val="28"/>
        </w:rPr>
      </w:pPr>
      <w:proofErr w:type="spellStart"/>
      <w:r w:rsidRPr="000D692F">
        <w:rPr>
          <w:sz w:val="28"/>
          <w:szCs w:val="28"/>
        </w:rPr>
        <w:t>Богучанского</w:t>
      </w:r>
      <w:proofErr w:type="spellEnd"/>
      <w:r w:rsidRPr="000D692F">
        <w:rPr>
          <w:sz w:val="28"/>
          <w:szCs w:val="28"/>
        </w:rPr>
        <w:t xml:space="preserve"> района Красноярского края                                      Е.В. Поварова </w:t>
      </w:r>
    </w:p>
    <w:p w:rsidR="00B23214" w:rsidRDefault="00B23214">
      <w:pPr>
        <w:pStyle w:val="20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</w:p>
    <w:p w:rsidR="00B23214" w:rsidRDefault="00B23214">
      <w:pPr>
        <w:pStyle w:val="20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</w:p>
    <w:p w:rsidR="00EE7E2F" w:rsidRDefault="00EE7E2F">
      <w:pPr>
        <w:ind w:firstLine="540"/>
        <w:jc w:val="both"/>
        <w:rPr>
          <w:sz w:val="28"/>
          <w:szCs w:val="28"/>
        </w:rPr>
      </w:pPr>
    </w:p>
    <w:tbl>
      <w:tblPr>
        <w:tblW w:w="9715" w:type="dxa"/>
        <w:tblInd w:w="108" w:type="dxa"/>
        <w:tblLook w:val="04A0"/>
      </w:tblPr>
      <w:tblGrid>
        <w:gridCol w:w="4429"/>
        <w:gridCol w:w="5286"/>
      </w:tblGrid>
      <w:tr w:rsidR="00EE7E2F" w:rsidTr="00B23214">
        <w:trPr>
          <w:trHeight w:val="1843"/>
        </w:trPr>
        <w:tc>
          <w:tcPr>
            <w:tcW w:w="4429" w:type="dxa"/>
          </w:tcPr>
          <w:p w:rsidR="00EE7E2F" w:rsidRDefault="00EE7E2F">
            <w:pPr>
              <w:pStyle w:val="ad"/>
              <w:jc w:val="center"/>
              <w:rPr>
                <w:b/>
                <w:sz w:val="26"/>
              </w:rPr>
            </w:pPr>
          </w:p>
        </w:tc>
        <w:tc>
          <w:tcPr>
            <w:tcW w:w="5286" w:type="dxa"/>
          </w:tcPr>
          <w:p w:rsidR="00EE7E2F" w:rsidRDefault="00E57F73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Приложение </w:t>
            </w:r>
          </w:p>
          <w:p w:rsidR="00EE7E2F" w:rsidRDefault="00E57F73">
            <w:pPr>
              <w:pStyle w:val="ad"/>
              <w:ind w:left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решению </w:t>
            </w:r>
            <w:r w:rsidR="00EB23E8">
              <w:rPr>
                <w:sz w:val="24"/>
                <w:szCs w:val="24"/>
              </w:rPr>
              <w:t>территориальной избирательной комиссии</w:t>
            </w:r>
            <w:r w:rsidR="00B23214">
              <w:rPr>
                <w:sz w:val="24"/>
                <w:szCs w:val="24"/>
              </w:rPr>
              <w:t xml:space="preserve"> </w:t>
            </w:r>
            <w:proofErr w:type="spellStart"/>
            <w:r w:rsidR="00B23214">
              <w:rPr>
                <w:sz w:val="24"/>
                <w:szCs w:val="24"/>
              </w:rPr>
              <w:t>Богучанского</w:t>
            </w:r>
            <w:proofErr w:type="spellEnd"/>
            <w:r w:rsidR="00B23214">
              <w:rPr>
                <w:sz w:val="24"/>
                <w:szCs w:val="24"/>
              </w:rPr>
              <w:t xml:space="preserve"> района Красноярского края</w:t>
            </w:r>
          </w:p>
          <w:p w:rsidR="00EE7E2F" w:rsidRDefault="00E57F73" w:rsidP="00B23214">
            <w:pPr>
              <w:pStyle w:val="ad"/>
              <w:ind w:left="284"/>
            </w:pPr>
            <w:r>
              <w:rPr>
                <w:sz w:val="24"/>
                <w:szCs w:val="24"/>
              </w:rPr>
              <w:t xml:space="preserve">       от  </w:t>
            </w:r>
            <w:r w:rsidR="00B23214">
              <w:rPr>
                <w:sz w:val="24"/>
                <w:szCs w:val="24"/>
              </w:rPr>
              <w:t>21.06.2024</w:t>
            </w:r>
            <w:r>
              <w:rPr>
                <w:sz w:val="24"/>
                <w:szCs w:val="24"/>
              </w:rPr>
              <w:t xml:space="preserve"> года №</w:t>
            </w:r>
            <w:r w:rsidR="00B23214">
              <w:rPr>
                <w:sz w:val="24"/>
                <w:szCs w:val="24"/>
              </w:rPr>
              <w:t xml:space="preserve"> 16/77</w:t>
            </w:r>
          </w:p>
        </w:tc>
      </w:tr>
    </w:tbl>
    <w:p w:rsidR="00EE7E2F" w:rsidRDefault="00EE7E2F">
      <w:pPr>
        <w:jc w:val="center"/>
        <w:rPr>
          <w:b/>
          <w:sz w:val="22"/>
        </w:rPr>
      </w:pPr>
    </w:p>
    <w:p w:rsidR="00EE7E2F" w:rsidRDefault="00E57F73">
      <w:pPr>
        <w:jc w:val="center"/>
        <w:rPr>
          <w:b/>
        </w:rPr>
      </w:pPr>
      <w:r>
        <w:rPr>
          <w:b/>
          <w:sz w:val="22"/>
        </w:rPr>
        <w:t>СВЕДЕНИЯ</w:t>
      </w:r>
    </w:p>
    <w:p w:rsidR="00EE7E2F" w:rsidRDefault="00E57F73">
      <w:pPr>
        <w:pStyle w:val="ad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выявленных фактах недостоверности представленных кандидатами сведений </w:t>
      </w:r>
      <w:r>
        <w:rPr>
          <w:rStyle w:val="a3"/>
          <w:rFonts w:ascii="Symbol" w:eastAsia="Symbol" w:hAnsi="Symbol" w:cs="Symbol"/>
          <w:b/>
          <w:sz w:val="24"/>
          <w:szCs w:val="24"/>
        </w:rPr>
        <w:footnoteReference w:customMarkFollows="1" w:id="2"/>
        <w:t></w:t>
      </w:r>
    </w:p>
    <w:p w:rsidR="00EE7E2F" w:rsidRDefault="00E57F73">
      <w:pPr>
        <w:pStyle w:val="ad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при проведении </w:t>
      </w:r>
      <w:r w:rsidR="00B23214">
        <w:rPr>
          <w:b/>
          <w:sz w:val="24"/>
          <w:szCs w:val="24"/>
        </w:rPr>
        <w:t xml:space="preserve">дополнительных </w:t>
      </w:r>
      <w:r>
        <w:rPr>
          <w:b/>
          <w:sz w:val="24"/>
          <w:szCs w:val="24"/>
        </w:rPr>
        <w:t>выборов депутатов</w:t>
      </w:r>
    </w:p>
    <w:tbl>
      <w:tblPr>
        <w:tblW w:w="9355" w:type="dxa"/>
        <w:tblInd w:w="534" w:type="dxa"/>
        <w:tblLook w:val="04A0"/>
      </w:tblPr>
      <w:tblGrid>
        <w:gridCol w:w="9355"/>
      </w:tblGrid>
      <w:tr w:rsidR="00EE7E2F">
        <w:trPr>
          <w:trHeight w:val="351"/>
        </w:trPr>
        <w:tc>
          <w:tcPr>
            <w:tcW w:w="9355" w:type="dxa"/>
            <w:tcBorders>
              <w:bottom w:val="single" w:sz="4" w:space="0" w:color="000000"/>
            </w:tcBorders>
          </w:tcPr>
          <w:p w:rsidR="00EE7E2F" w:rsidRDefault="00EE7E2F">
            <w:pPr>
              <w:pStyle w:val="ConsPlusNonformat"/>
              <w:ind w:left="1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E7E2F">
        <w:trPr>
          <w:trHeight w:val="293"/>
        </w:trPr>
        <w:tc>
          <w:tcPr>
            <w:tcW w:w="9355" w:type="dxa"/>
          </w:tcPr>
          <w:p w:rsidR="00EE7E2F" w:rsidRDefault="00E57F73">
            <w:pPr>
              <w:pStyle w:val="ConsPlusNonformat"/>
              <w:widowControl/>
              <w:jc w:val="center"/>
            </w:pPr>
            <w:r>
              <w:rPr>
                <w:rFonts w:ascii="Times New Roman" w:hAnsi="Times New Roman" w:cs="Times New Roman"/>
              </w:rPr>
              <w:t>(наименование представительного органа)</w:t>
            </w:r>
          </w:p>
        </w:tc>
      </w:tr>
      <w:tr w:rsidR="00EE7E2F">
        <w:trPr>
          <w:trHeight w:val="293"/>
        </w:trPr>
        <w:tc>
          <w:tcPr>
            <w:tcW w:w="9355" w:type="dxa"/>
            <w:tcBorders>
              <w:bottom w:val="single" w:sz="4" w:space="0" w:color="000000"/>
            </w:tcBorders>
          </w:tcPr>
          <w:p w:rsidR="00EE7E2F" w:rsidRDefault="00EE7E2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7E2F">
        <w:trPr>
          <w:trHeight w:val="293"/>
        </w:trPr>
        <w:tc>
          <w:tcPr>
            <w:tcW w:w="9355" w:type="dxa"/>
            <w:tcBorders>
              <w:top w:val="single" w:sz="4" w:space="0" w:color="000000"/>
            </w:tcBorders>
          </w:tcPr>
          <w:p w:rsidR="00EE7E2F" w:rsidRDefault="00E57F7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(номер избирательного округа или наименование избирательного объединения)</w:t>
            </w:r>
          </w:p>
        </w:tc>
      </w:tr>
      <w:tr w:rsidR="00EE7E2F">
        <w:trPr>
          <w:trHeight w:val="293"/>
        </w:trPr>
        <w:tc>
          <w:tcPr>
            <w:tcW w:w="9355" w:type="dxa"/>
            <w:tcBorders>
              <w:bottom w:val="single" w:sz="4" w:space="0" w:color="000000"/>
            </w:tcBorders>
          </w:tcPr>
          <w:p w:rsidR="00EE7E2F" w:rsidRDefault="00EE7E2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E7E2F" w:rsidRDefault="00EE7E2F"/>
    <w:tbl>
      <w:tblPr>
        <w:tblW w:w="9298" w:type="dxa"/>
        <w:jc w:val="center"/>
        <w:tblLook w:val="04A0"/>
      </w:tblPr>
      <w:tblGrid>
        <w:gridCol w:w="823"/>
        <w:gridCol w:w="2978"/>
        <w:gridCol w:w="1831"/>
        <w:gridCol w:w="1833"/>
        <w:gridCol w:w="1833"/>
      </w:tblGrid>
      <w:tr w:rsidR="00EE7E2F">
        <w:trPr>
          <w:cantSplit/>
          <w:jc w:val="center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E2F" w:rsidRDefault="00E57F73">
            <w:pPr>
              <w:pStyle w:val="ad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№</w:t>
            </w:r>
          </w:p>
          <w:p w:rsidR="00EE7E2F" w:rsidRDefault="00E57F73">
            <w:pPr>
              <w:pStyle w:val="ad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E2F" w:rsidRDefault="00E57F73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Фамилия, </w:t>
            </w:r>
          </w:p>
          <w:p w:rsidR="00EE7E2F" w:rsidRDefault="00E57F73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имя,</w:t>
            </w:r>
          </w:p>
          <w:p w:rsidR="00EE7E2F" w:rsidRDefault="00E57F73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отчество 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E2F" w:rsidRDefault="00E57F73">
            <w:pPr>
              <w:pStyle w:val="ad"/>
              <w:ind w:left="-151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Представлено</w:t>
            </w:r>
            <w:r>
              <w:rPr>
                <w:sz w:val="24"/>
                <w:szCs w:val="24"/>
              </w:rPr>
              <w:br/>
              <w:t>кандидатом</w:t>
            </w:r>
          </w:p>
          <w:p w:rsidR="00EE7E2F" w:rsidRDefault="00EE7E2F">
            <w:pPr>
              <w:pStyle w:val="ad"/>
              <w:ind w:left="-151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E2F" w:rsidRDefault="00E57F73">
            <w:pPr>
              <w:pStyle w:val="ad"/>
              <w:ind w:left="-108" w:right="-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Результаты проверки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E2F" w:rsidRDefault="00E57F73">
            <w:pPr>
              <w:pStyle w:val="ad"/>
              <w:ind w:left="-108" w:right="-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Организация, предоставившая сведения</w:t>
            </w:r>
          </w:p>
        </w:tc>
      </w:tr>
      <w:tr w:rsidR="00EE7E2F">
        <w:trPr>
          <w:cantSplit/>
          <w:trHeight w:val="166"/>
          <w:jc w:val="center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E2F" w:rsidRDefault="00E57F73">
            <w:pPr>
              <w:pStyle w:val="ad"/>
              <w:jc w:val="center"/>
            </w:pPr>
            <w:r>
              <w:t>1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E2F" w:rsidRDefault="00E57F73">
            <w:pPr>
              <w:pStyle w:val="ad"/>
              <w:jc w:val="center"/>
            </w:pPr>
            <w:r>
              <w:t>2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E2F" w:rsidRDefault="00E57F73">
            <w:pPr>
              <w:pStyle w:val="ad"/>
              <w:jc w:val="center"/>
            </w:pPr>
            <w:r>
              <w:t>3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E2F" w:rsidRDefault="00E57F73">
            <w:pPr>
              <w:pStyle w:val="ad"/>
              <w:jc w:val="center"/>
            </w:pPr>
            <w:r>
              <w:t>4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E2F" w:rsidRDefault="00E57F73">
            <w:pPr>
              <w:pStyle w:val="ad"/>
              <w:jc w:val="center"/>
            </w:pPr>
            <w:r>
              <w:t>5</w:t>
            </w:r>
          </w:p>
        </w:tc>
      </w:tr>
      <w:tr w:rsidR="00EE7E2F">
        <w:trPr>
          <w:cantSplit/>
          <w:jc w:val="center"/>
        </w:trPr>
        <w:tc>
          <w:tcPr>
            <w:tcW w:w="92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E2F" w:rsidRDefault="00E57F73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 доходах</w:t>
            </w:r>
          </w:p>
        </w:tc>
      </w:tr>
      <w:tr w:rsidR="00EE7E2F">
        <w:trPr>
          <w:cantSplit/>
          <w:jc w:val="center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EE7E2F" w:rsidRDefault="00EE7E2F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EE7E2F" w:rsidRDefault="00EE7E2F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EE7E2F" w:rsidRDefault="00EE7E2F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EE7E2F" w:rsidRDefault="00EE7E2F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EE7E2F" w:rsidRDefault="00EE7E2F">
            <w:pPr>
              <w:pStyle w:val="ad"/>
              <w:jc w:val="center"/>
              <w:rPr>
                <w:sz w:val="16"/>
                <w:szCs w:val="16"/>
              </w:rPr>
            </w:pPr>
          </w:p>
        </w:tc>
      </w:tr>
      <w:tr w:rsidR="00EE7E2F">
        <w:trPr>
          <w:cantSplit/>
          <w:jc w:val="center"/>
        </w:trPr>
        <w:tc>
          <w:tcPr>
            <w:tcW w:w="82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EE7E2F" w:rsidRDefault="00EE7E2F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297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EE7E2F" w:rsidRDefault="00EE7E2F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8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EE7E2F" w:rsidRDefault="00EE7E2F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EE7E2F" w:rsidRDefault="00EE7E2F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EE7E2F" w:rsidRDefault="00EE7E2F">
            <w:pPr>
              <w:pStyle w:val="ad"/>
              <w:jc w:val="center"/>
              <w:rPr>
                <w:sz w:val="16"/>
                <w:szCs w:val="16"/>
              </w:rPr>
            </w:pPr>
          </w:p>
        </w:tc>
      </w:tr>
      <w:tr w:rsidR="00EE7E2F">
        <w:trPr>
          <w:cantSplit/>
          <w:jc w:val="center"/>
        </w:trPr>
        <w:tc>
          <w:tcPr>
            <w:tcW w:w="929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EE7E2F" w:rsidRDefault="00E57F73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Недвижимое имущество</w:t>
            </w:r>
          </w:p>
        </w:tc>
      </w:tr>
      <w:tr w:rsidR="00EE7E2F">
        <w:trPr>
          <w:cantSplit/>
          <w:jc w:val="center"/>
        </w:trPr>
        <w:tc>
          <w:tcPr>
            <w:tcW w:w="82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EE7E2F" w:rsidRDefault="00EE7E2F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297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EE7E2F" w:rsidRDefault="00EE7E2F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8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EE7E2F" w:rsidRDefault="00EE7E2F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EE7E2F" w:rsidRDefault="00EE7E2F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EE7E2F" w:rsidRDefault="00EE7E2F">
            <w:pPr>
              <w:pStyle w:val="ad"/>
              <w:jc w:val="center"/>
              <w:rPr>
                <w:sz w:val="16"/>
                <w:szCs w:val="16"/>
              </w:rPr>
            </w:pPr>
          </w:p>
        </w:tc>
      </w:tr>
      <w:tr w:rsidR="00EE7E2F">
        <w:trPr>
          <w:cantSplit/>
          <w:jc w:val="center"/>
        </w:trPr>
        <w:tc>
          <w:tcPr>
            <w:tcW w:w="82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EE7E2F" w:rsidRDefault="00EE7E2F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297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EE7E2F" w:rsidRDefault="00EE7E2F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8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EE7E2F" w:rsidRDefault="00EE7E2F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EE7E2F" w:rsidRDefault="00EE7E2F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EE7E2F" w:rsidRDefault="00EE7E2F">
            <w:pPr>
              <w:pStyle w:val="ad"/>
              <w:jc w:val="center"/>
              <w:rPr>
                <w:sz w:val="16"/>
                <w:szCs w:val="16"/>
              </w:rPr>
            </w:pPr>
          </w:p>
        </w:tc>
      </w:tr>
      <w:tr w:rsidR="00EE7E2F">
        <w:trPr>
          <w:cantSplit/>
          <w:jc w:val="center"/>
        </w:trPr>
        <w:tc>
          <w:tcPr>
            <w:tcW w:w="929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EE7E2F" w:rsidRDefault="00E57F73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Транспортные средства</w:t>
            </w:r>
          </w:p>
        </w:tc>
      </w:tr>
      <w:tr w:rsidR="00EE7E2F">
        <w:trPr>
          <w:cantSplit/>
          <w:jc w:val="center"/>
        </w:trPr>
        <w:tc>
          <w:tcPr>
            <w:tcW w:w="82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EE7E2F" w:rsidRDefault="00EE7E2F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297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EE7E2F" w:rsidRDefault="00EE7E2F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8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EE7E2F" w:rsidRDefault="00EE7E2F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EE7E2F" w:rsidRDefault="00EE7E2F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EE7E2F" w:rsidRDefault="00EE7E2F">
            <w:pPr>
              <w:pStyle w:val="ad"/>
              <w:jc w:val="center"/>
              <w:rPr>
                <w:sz w:val="16"/>
                <w:szCs w:val="16"/>
              </w:rPr>
            </w:pPr>
          </w:p>
        </w:tc>
      </w:tr>
      <w:tr w:rsidR="00EE7E2F">
        <w:trPr>
          <w:cantSplit/>
          <w:jc w:val="center"/>
        </w:trPr>
        <w:tc>
          <w:tcPr>
            <w:tcW w:w="82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EE7E2F" w:rsidRDefault="00EE7E2F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297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EE7E2F" w:rsidRDefault="00EE7E2F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8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EE7E2F" w:rsidRDefault="00EE7E2F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EE7E2F" w:rsidRDefault="00EE7E2F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EE7E2F" w:rsidRDefault="00EE7E2F">
            <w:pPr>
              <w:pStyle w:val="ad"/>
              <w:jc w:val="center"/>
              <w:rPr>
                <w:sz w:val="16"/>
                <w:szCs w:val="16"/>
              </w:rPr>
            </w:pPr>
          </w:p>
        </w:tc>
      </w:tr>
      <w:tr w:rsidR="00EE7E2F">
        <w:trPr>
          <w:cantSplit/>
          <w:jc w:val="center"/>
        </w:trPr>
        <w:tc>
          <w:tcPr>
            <w:tcW w:w="929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EE7E2F" w:rsidRDefault="00E57F73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Денежные средства и драгоценные металлы, находящиеся на счетах                          (во вкладах) в банках  </w:t>
            </w:r>
          </w:p>
        </w:tc>
      </w:tr>
      <w:tr w:rsidR="00EE7E2F">
        <w:trPr>
          <w:cantSplit/>
          <w:jc w:val="center"/>
        </w:trPr>
        <w:tc>
          <w:tcPr>
            <w:tcW w:w="82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EE7E2F" w:rsidRDefault="00EE7E2F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297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EE7E2F" w:rsidRDefault="00EE7E2F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8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EE7E2F" w:rsidRDefault="00EE7E2F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EE7E2F" w:rsidRDefault="00EE7E2F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EE7E2F" w:rsidRDefault="00EE7E2F">
            <w:pPr>
              <w:pStyle w:val="ad"/>
              <w:jc w:val="center"/>
              <w:rPr>
                <w:sz w:val="16"/>
                <w:szCs w:val="16"/>
              </w:rPr>
            </w:pPr>
          </w:p>
        </w:tc>
      </w:tr>
      <w:tr w:rsidR="00EE7E2F">
        <w:trPr>
          <w:cantSplit/>
          <w:jc w:val="center"/>
        </w:trPr>
        <w:tc>
          <w:tcPr>
            <w:tcW w:w="82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EE7E2F" w:rsidRDefault="00EE7E2F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297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EE7E2F" w:rsidRDefault="00EE7E2F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8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EE7E2F" w:rsidRDefault="00EE7E2F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EE7E2F" w:rsidRDefault="00EE7E2F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EE7E2F" w:rsidRDefault="00EE7E2F">
            <w:pPr>
              <w:pStyle w:val="ad"/>
              <w:jc w:val="center"/>
              <w:rPr>
                <w:sz w:val="16"/>
                <w:szCs w:val="16"/>
              </w:rPr>
            </w:pPr>
          </w:p>
        </w:tc>
      </w:tr>
      <w:tr w:rsidR="00EE7E2F">
        <w:trPr>
          <w:cantSplit/>
          <w:jc w:val="center"/>
        </w:trPr>
        <w:tc>
          <w:tcPr>
            <w:tcW w:w="929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EE7E2F" w:rsidRDefault="00E57F73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Ценные бумаги</w:t>
            </w:r>
          </w:p>
        </w:tc>
      </w:tr>
      <w:tr w:rsidR="00EE7E2F">
        <w:trPr>
          <w:cantSplit/>
          <w:jc w:val="center"/>
        </w:trPr>
        <w:tc>
          <w:tcPr>
            <w:tcW w:w="82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EE7E2F" w:rsidRDefault="00EE7E2F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297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EE7E2F" w:rsidRDefault="00EE7E2F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8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EE7E2F" w:rsidRDefault="00EE7E2F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EE7E2F" w:rsidRDefault="00EE7E2F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EE7E2F" w:rsidRDefault="00EE7E2F">
            <w:pPr>
              <w:pStyle w:val="ad"/>
              <w:jc w:val="center"/>
              <w:rPr>
                <w:sz w:val="16"/>
                <w:szCs w:val="16"/>
              </w:rPr>
            </w:pPr>
          </w:p>
        </w:tc>
      </w:tr>
      <w:tr w:rsidR="00EE7E2F">
        <w:trPr>
          <w:cantSplit/>
          <w:jc w:val="center"/>
        </w:trPr>
        <w:tc>
          <w:tcPr>
            <w:tcW w:w="82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EE7E2F" w:rsidRDefault="00EE7E2F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297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EE7E2F" w:rsidRDefault="00EE7E2F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8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EE7E2F" w:rsidRDefault="00EE7E2F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EE7E2F" w:rsidRDefault="00EE7E2F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EE7E2F" w:rsidRDefault="00EE7E2F">
            <w:pPr>
              <w:pStyle w:val="ad"/>
              <w:jc w:val="center"/>
              <w:rPr>
                <w:sz w:val="16"/>
                <w:szCs w:val="16"/>
              </w:rPr>
            </w:pPr>
          </w:p>
        </w:tc>
      </w:tr>
      <w:tr w:rsidR="00EE7E2F">
        <w:trPr>
          <w:cantSplit/>
          <w:jc w:val="center"/>
        </w:trPr>
        <w:tc>
          <w:tcPr>
            <w:tcW w:w="929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EE7E2F" w:rsidRDefault="00E57F73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Иное участие в коммерческих организациях</w:t>
            </w:r>
          </w:p>
        </w:tc>
      </w:tr>
      <w:tr w:rsidR="00EE7E2F">
        <w:trPr>
          <w:cantSplit/>
          <w:jc w:val="center"/>
        </w:trPr>
        <w:tc>
          <w:tcPr>
            <w:tcW w:w="82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EE7E2F" w:rsidRDefault="00EE7E2F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297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EE7E2F" w:rsidRDefault="00EE7E2F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8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EE7E2F" w:rsidRDefault="00EE7E2F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EE7E2F" w:rsidRDefault="00EE7E2F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EE7E2F" w:rsidRDefault="00EE7E2F">
            <w:pPr>
              <w:pStyle w:val="ad"/>
              <w:jc w:val="center"/>
              <w:rPr>
                <w:sz w:val="16"/>
                <w:szCs w:val="16"/>
              </w:rPr>
            </w:pPr>
          </w:p>
        </w:tc>
      </w:tr>
      <w:tr w:rsidR="00EE7E2F">
        <w:trPr>
          <w:cantSplit/>
          <w:jc w:val="center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EE7E2F" w:rsidRDefault="00EE7E2F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EE7E2F" w:rsidRDefault="00EE7E2F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EE7E2F" w:rsidRDefault="00EE7E2F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EE7E2F" w:rsidRDefault="00EE7E2F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EE7E2F" w:rsidRDefault="00EE7E2F">
            <w:pPr>
              <w:pStyle w:val="ad"/>
              <w:jc w:val="center"/>
              <w:rPr>
                <w:sz w:val="16"/>
                <w:szCs w:val="16"/>
              </w:rPr>
            </w:pPr>
          </w:p>
        </w:tc>
      </w:tr>
      <w:tr w:rsidR="00EE7E2F">
        <w:trPr>
          <w:cantSplit/>
          <w:jc w:val="center"/>
        </w:trPr>
        <w:tc>
          <w:tcPr>
            <w:tcW w:w="929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EE7E2F" w:rsidRDefault="00E57F73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Сведения о судимости кандидата, о дате снятия или погашении судимости </w:t>
            </w:r>
          </w:p>
        </w:tc>
      </w:tr>
      <w:tr w:rsidR="00EE7E2F">
        <w:trPr>
          <w:cantSplit/>
          <w:jc w:val="center"/>
        </w:trPr>
        <w:tc>
          <w:tcPr>
            <w:tcW w:w="82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EE7E2F" w:rsidRDefault="00EE7E2F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297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EE7E2F" w:rsidRDefault="00EE7E2F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8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EE7E2F" w:rsidRDefault="00EE7E2F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EE7E2F" w:rsidRDefault="00EE7E2F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EE7E2F" w:rsidRDefault="00EE7E2F">
            <w:pPr>
              <w:pStyle w:val="ad"/>
              <w:jc w:val="center"/>
              <w:rPr>
                <w:sz w:val="16"/>
                <w:szCs w:val="16"/>
              </w:rPr>
            </w:pPr>
          </w:p>
        </w:tc>
      </w:tr>
      <w:tr w:rsidR="00EE7E2F">
        <w:trPr>
          <w:cantSplit/>
          <w:jc w:val="center"/>
        </w:trPr>
        <w:tc>
          <w:tcPr>
            <w:tcW w:w="82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EE7E2F" w:rsidRDefault="00EE7E2F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297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EE7E2F" w:rsidRDefault="00EE7E2F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8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EE7E2F" w:rsidRDefault="00EE7E2F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EE7E2F" w:rsidRDefault="00EE7E2F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EE7E2F" w:rsidRDefault="00EE7E2F">
            <w:pPr>
              <w:pStyle w:val="ad"/>
              <w:jc w:val="center"/>
              <w:rPr>
                <w:sz w:val="16"/>
                <w:szCs w:val="16"/>
              </w:rPr>
            </w:pPr>
          </w:p>
        </w:tc>
      </w:tr>
      <w:tr w:rsidR="00EE7E2F">
        <w:trPr>
          <w:cantSplit/>
          <w:jc w:val="center"/>
        </w:trPr>
        <w:tc>
          <w:tcPr>
            <w:tcW w:w="929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EE7E2F" w:rsidRDefault="00E57F73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 привлечении к административной ответственности по ст.ст. 20.3 и 20.29 Кодекса Российской Федерации об административных правонарушениях</w:t>
            </w:r>
          </w:p>
        </w:tc>
      </w:tr>
      <w:tr w:rsidR="00EE7E2F">
        <w:trPr>
          <w:cantSplit/>
          <w:jc w:val="center"/>
        </w:trPr>
        <w:tc>
          <w:tcPr>
            <w:tcW w:w="82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EE7E2F" w:rsidRDefault="00EE7E2F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297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EE7E2F" w:rsidRDefault="00EE7E2F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8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EE7E2F" w:rsidRDefault="00EE7E2F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EE7E2F" w:rsidRDefault="00EE7E2F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EE7E2F" w:rsidRDefault="00EE7E2F">
            <w:pPr>
              <w:pStyle w:val="ad"/>
              <w:jc w:val="center"/>
              <w:rPr>
                <w:sz w:val="16"/>
                <w:szCs w:val="16"/>
              </w:rPr>
            </w:pPr>
          </w:p>
        </w:tc>
      </w:tr>
      <w:tr w:rsidR="00EE7E2F">
        <w:trPr>
          <w:cantSplit/>
          <w:jc w:val="center"/>
        </w:trPr>
        <w:tc>
          <w:tcPr>
            <w:tcW w:w="82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EE7E2F" w:rsidRDefault="00EE7E2F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297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EE7E2F" w:rsidRDefault="00EE7E2F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8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EE7E2F" w:rsidRDefault="00EE7E2F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EE7E2F" w:rsidRDefault="00EE7E2F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EE7E2F" w:rsidRDefault="00EE7E2F">
            <w:pPr>
              <w:pStyle w:val="ad"/>
              <w:jc w:val="center"/>
              <w:rPr>
                <w:sz w:val="16"/>
                <w:szCs w:val="16"/>
              </w:rPr>
            </w:pPr>
          </w:p>
        </w:tc>
      </w:tr>
      <w:tr w:rsidR="00EE7E2F">
        <w:trPr>
          <w:cantSplit/>
          <w:jc w:val="center"/>
        </w:trPr>
        <w:tc>
          <w:tcPr>
            <w:tcW w:w="82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EE7E2F" w:rsidRDefault="00EE7E2F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297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EE7E2F" w:rsidRDefault="00EE7E2F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8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EE7E2F" w:rsidRDefault="00EE7E2F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EE7E2F" w:rsidRDefault="00EE7E2F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EE7E2F" w:rsidRDefault="00EE7E2F">
            <w:pPr>
              <w:pStyle w:val="ad"/>
              <w:jc w:val="center"/>
              <w:rPr>
                <w:sz w:val="16"/>
                <w:szCs w:val="16"/>
              </w:rPr>
            </w:pPr>
          </w:p>
        </w:tc>
      </w:tr>
      <w:tr w:rsidR="00EE7E2F">
        <w:trPr>
          <w:cantSplit/>
          <w:jc w:val="center"/>
        </w:trPr>
        <w:tc>
          <w:tcPr>
            <w:tcW w:w="929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EE7E2F" w:rsidRDefault="00E57F73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 гражданстве</w:t>
            </w:r>
          </w:p>
        </w:tc>
      </w:tr>
      <w:tr w:rsidR="00EE7E2F">
        <w:trPr>
          <w:cantSplit/>
          <w:jc w:val="center"/>
        </w:trPr>
        <w:tc>
          <w:tcPr>
            <w:tcW w:w="82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EE7E2F" w:rsidRDefault="00EE7E2F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297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EE7E2F" w:rsidRDefault="00EE7E2F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8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EE7E2F" w:rsidRDefault="00EE7E2F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EE7E2F" w:rsidRDefault="00EE7E2F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EE7E2F" w:rsidRDefault="00EE7E2F">
            <w:pPr>
              <w:pStyle w:val="ad"/>
              <w:jc w:val="center"/>
              <w:rPr>
                <w:sz w:val="16"/>
                <w:szCs w:val="16"/>
              </w:rPr>
            </w:pPr>
          </w:p>
        </w:tc>
      </w:tr>
      <w:tr w:rsidR="00EE7E2F">
        <w:trPr>
          <w:cantSplit/>
          <w:jc w:val="center"/>
        </w:trPr>
        <w:tc>
          <w:tcPr>
            <w:tcW w:w="82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EE7E2F" w:rsidRDefault="00EE7E2F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297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EE7E2F" w:rsidRDefault="00EE7E2F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8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EE7E2F" w:rsidRDefault="00EE7E2F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EE7E2F" w:rsidRDefault="00EE7E2F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EE7E2F" w:rsidRDefault="00EE7E2F">
            <w:pPr>
              <w:pStyle w:val="ad"/>
              <w:jc w:val="center"/>
              <w:rPr>
                <w:sz w:val="16"/>
                <w:szCs w:val="16"/>
              </w:rPr>
            </w:pPr>
          </w:p>
        </w:tc>
      </w:tr>
      <w:tr w:rsidR="00EE7E2F">
        <w:trPr>
          <w:cantSplit/>
          <w:jc w:val="center"/>
        </w:trPr>
        <w:tc>
          <w:tcPr>
            <w:tcW w:w="82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EE7E2F" w:rsidRDefault="00EE7E2F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297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EE7E2F" w:rsidRDefault="00EE7E2F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8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EE7E2F" w:rsidRDefault="00EE7E2F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EE7E2F" w:rsidRDefault="00EE7E2F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EE7E2F" w:rsidRDefault="00EE7E2F">
            <w:pPr>
              <w:pStyle w:val="ad"/>
              <w:jc w:val="center"/>
              <w:rPr>
                <w:sz w:val="16"/>
                <w:szCs w:val="16"/>
              </w:rPr>
            </w:pPr>
          </w:p>
        </w:tc>
      </w:tr>
      <w:tr w:rsidR="00EE7E2F">
        <w:trPr>
          <w:cantSplit/>
          <w:jc w:val="center"/>
        </w:trPr>
        <w:tc>
          <w:tcPr>
            <w:tcW w:w="929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EE7E2F" w:rsidRDefault="00E57F73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 профессиональном образовании</w:t>
            </w:r>
          </w:p>
        </w:tc>
      </w:tr>
      <w:tr w:rsidR="00EE7E2F">
        <w:trPr>
          <w:cantSplit/>
          <w:jc w:val="center"/>
        </w:trPr>
        <w:tc>
          <w:tcPr>
            <w:tcW w:w="82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EE7E2F" w:rsidRDefault="00EE7E2F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297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EE7E2F" w:rsidRDefault="00EE7E2F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8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EE7E2F" w:rsidRDefault="00EE7E2F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EE7E2F" w:rsidRDefault="00EE7E2F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EE7E2F" w:rsidRDefault="00EE7E2F">
            <w:pPr>
              <w:pStyle w:val="ad"/>
              <w:jc w:val="center"/>
              <w:rPr>
                <w:sz w:val="16"/>
                <w:szCs w:val="16"/>
              </w:rPr>
            </w:pPr>
          </w:p>
        </w:tc>
      </w:tr>
      <w:tr w:rsidR="00EE7E2F">
        <w:trPr>
          <w:cantSplit/>
          <w:jc w:val="center"/>
        </w:trPr>
        <w:tc>
          <w:tcPr>
            <w:tcW w:w="82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EE7E2F" w:rsidRDefault="00EE7E2F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297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EE7E2F" w:rsidRDefault="00EE7E2F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8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EE7E2F" w:rsidRDefault="00EE7E2F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EE7E2F" w:rsidRDefault="00EE7E2F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EE7E2F" w:rsidRDefault="00EE7E2F">
            <w:pPr>
              <w:pStyle w:val="ad"/>
              <w:jc w:val="center"/>
              <w:rPr>
                <w:sz w:val="16"/>
                <w:szCs w:val="16"/>
              </w:rPr>
            </w:pPr>
          </w:p>
        </w:tc>
      </w:tr>
      <w:tr w:rsidR="00EE7E2F">
        <w:trPr>
          <w:cantSplit/>
          <w:jc w:val="center"/>
        </w:trPr>
        <w:tc>
          <w:tcPr>
            <w:tcW w:w="929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EE7E2F" w:rsidRDefault="00E57F73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об адресе места жительства</w:t>
            </w:r>
          </w:p>
        </w:tc>
      </w:tr>
      <w:tr w:rsidR="00EE7E2F">
        <w:trPr>
          <w:cantSplit/>
          <w:jc w:val="center"/>
        </w:trPr>
        <w:tc>
          <w:tcPr>
            <w:tcW w:w="82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EE7E2F" w:rsidRDefault="00EE7E2F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297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EE7E2F" w:rsidRDefault="00EE7E2F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8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EE7E2F" w:rsidRDefault="00EE7E2F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EE7E2F" w:rsidRDefault="00EE7E2F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EE7E2F" w:rsidRDefault="00EE7E2F">
            <w:pPr>
              <w:pStyle w:val="ad"/>
              <w:jc w:val="center"/>
              <w:rPr>
                <w:sz w:val="16"/>
                <w:szCs w:val="16"/>
              </w:rPr>
            </w:pPr>
          </w:p>
        </w:tc>
      </w:tr>
      <w:tr w:rsidR="00EE7E2F">
        <w:trPr>
          <w:cantSplit/>
          <w:jc w:val="center"/>
        </w:trPr>
        <w:tc>
          <w:tcPr>
            <w:tcW w:w="82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EE7E2F" w:rsidRDefault="00EE7E2F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297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EE7E2F" w:rsidRDefault="00EE7E2F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8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EE7E2F" w:rsidRDefault="00EE7E2F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EE7E2F" w:rsidRDefault="00EE7E2F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EE7E2F" w:rsidRDefault="00EE7E2F">
            <w:pPr>
              <w:pStyle w:val="ad"/>
              <w:jc w:val="center"/>
              <w:rPr>
                <w:sz w:val="16"/>
                <w:szCs w:val="16"/>
              </w:rPr>
            </w:pPr>
          </w:p>
        </w:tc>
      </w:tr>
      <w:tr w:rsidR="00EE7E2F">
        <w:trPr>
          <w:cantSplit/>
          <w:jc w:val="center"/>
        </w:trPr>
        <w:tc>
          <w:tcPr>
            <w:tcW w:w="929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EE7E2F" w:rsidRDefault="00E57F73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 месте работы или службы, занимаемой должности</w:t>
            </w:r>
          </w:p>
        </w:tc>
      </w:tr>
      <w:tr w:rsidR="00EE7E2F">
        <w:trPr>
          <w:cantSplit/>
          <w:jc w:val="center"/>
        </w:trPr>
        <w:tc>
          <w:tcPr>
            <w:tcW w:w="82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EE7E2F" w:rsidRDefault="00EE7E2F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297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EE7E2F" w:rsidRDefault="00EE7E2F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8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EE7E2F" w:rsidRDefault="00EE7E2F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EE7E2F" w:rsidRDefault="00EE7E2F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EE7E2F" w:rsidRDefault="00EE7E2F">
            <w:pPr>
              <w:pStyle w:val="ad"/>
              <w:jc w:val="center"/>
              <w:rPr>
                <w:sz w:val="16"/>
                <w:szCs w:val="16"/>
              </w:rPr>
            </w:pPr>
          </w:p>
        </w:tc>
      </w:tr>
      <w:tr w:rsidR="00EE7E2F">
        <w:trPr>
          <w:cantSplit/>
          <w:jc w:val="center"/>
        </w:trPr>
        <w:tc>
          <w:tcPr>
            <w:tcW w:w="82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EE7E2F" w:rsidRDefault="00EE7E2F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297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EE7E2F" w:rsidRDefault="00EE7E2F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8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EE7E2F" w:rsidRDefault="00EE7E2F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EE7E2F" w:rsidRDefault="00EE7E2F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EE7E2F" w:rsidRDefault="00EE7E2F">
            <w:pPr>
              <w:pStyle w:val="ad"/>
              <w:jc w:val="center"/>
              <w:rPr>
                <w:sz w:val="16"/>
                <w:szCs w:val="16"/>
              </w:rPr>
            </w:pPr>
          </w:p>
        </w:tc>
      </w:tr>
      <w:tr w:rsidR="00EE7E2F">
        <w:trPr>
          <w:cantSplit/>
          <w:jc w:val="center"/>
        </w:trPr>
        <w:tc>
          <w:tcPr>
            <w:tcW w:w="82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EE7E2F" w:rsidRDefault="00EE7E2F">
            <w:pPr>
              <w:pStyle w:val="ad"/>
              <w:ind w:left="0"/>
              <w:rPr>
                <w:sz w:val="16"/>
                <w:szCs w:val="16"/>
              </w:rPr>
            </w:pPr>
          </w:p>
        </w:tc>
        <w:tc>
          <w:tcPr>
            <w:tcW w:w="297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EE7E2F" w:rsidRDefault="00EE7E2F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8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EE7E2F" w:rsidRDefault="00EE7E2F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EE7E2F" w:rsidRDefault="00EE7E2F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EE7E2F" w:rsidRDefault="00EE7E2F">
            <w:pPr>
              <w:pStyle w:val="ad"/>
              <w:jc w:val="center"/>
              <w:rPr>
                <w:sz w:val="16"/>
                <w:szCs w:val="16"/>
              </w:rPr>
            </w:pPr>
          </w:p>
        </w:tc>
      </w:tr>
      <w:tr w:rsidR="00EE7E2F">
        <w:trPr>
          <w:cantSplit/>
          <w:jc w:val="center"/>
        </w:trPr>
        <w:tc>
          <w:tcPr>
            <w:tcW w:w="929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EE7E2F" w:rsidRDefault="00E57F73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 наименовании представительного органа, в котором кандидат является депутатом на непостоянной основе</w:t>
            </w:r>
          </w:p>
        </w:tc>
      </w:tr>
      <w:tr w:rsidR="00EE7E2F">
        <w:trPr>
          <w:cantSplit/>
          <w:jc w:val="center"/>
        </w:trPr>
        <w:tc>
          <w:tcPr>
            <w:tcW w:w="82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EE7E2F" w:rsidRDefault="00EE7E2F">
            <w:pPr>
              <w:pStyle w:val="ad"/>
              <w:ind w:left="0"/>
              <w:rPr>
                <w:sz w:val="16"/>
                <w:szCs w:val="16"/>
              </w:rPr>
            </w:pPr>
          </w:p>
        </w:tc>
        <w:tc>
          <w:tcPr>
            <w:tcW w:w="297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EE7E2F" w:rsidRDefault="00EE7E2F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8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EE7E2F" w:rsidRDefault="00EE7E2F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EE7E2F" w:rsidRDefault="00EE7E2F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EE7E2F" w:rsidRDefault="00EE7E2F">
            <w:pPr>
              <w:pStyle w:val="ad"/>
              <w:jc w:val="center"/>
              <w:rPr>
                <w:sz w:val="16"/>
                <w:szCs w:val="16"/>
              </w:rPr>
            </w:pPr>
          </w:p>
        </w:tc>
      </w:tr>
      <w:tr w:rsidR="00EE7E2F">
        <w:trPr>
          <w:cantSplit/>
          <w:jc w:val="center"/>
        </w:trPr>
        <w:tc>
          <w:tcPr>
            <w:tcW w:w="82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EE7E2F" w:rsidRDefault="00EE7E2F">
            <w:pPr>
              <w:pStyle w:val="ad"/>
              <w:ind w:left="0"/>
              <w:rPr>
                <w:sz w:val="16"/>
                <w:szCs w:val="16"/>
              </w:rPr>
            </w:pPr>
          </w:p>
        </w:tc>
        <w:tc>
          <w:tcPr>
            <w:tcW w:w="297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EE7E2F" w:rsidRDefault="00EE7E2F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8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EE7E2F" w:rsidRDefault="00EE7E2F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EE7E2F" w:rsidRDefault="00EE7E2F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EE7E2F" w:rsidRDefault="00EE7E2F">
            <w:pPr>
              <w:pStyle w:val="ad"/>
              <w:jc w:val="center"/>
              <w:rPr>
                <w:sz w:val="16"/>
                <w:szCs w:val="16"/>
              </w:rPr>
            </w:pPr>
          </w:p>
        </w:tc>
      </w:tr>
      <w:tr w:rsidR="00026E4D" w:rsidTr="00026E4D">
        <w:trPr>
          <w:cantSplit/>
          <w:trHeight w:val="665"/>
          <w:jc w:val="center"/>
        </w:trPr>
        <w:tc>
          <w:tcPr>
            <w:tcW w:w="929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026E4D" w:rsidRDefault="00235151" w:rsidP="00897AED">
            <w:pPr>
              <w:widowControl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bookmarkStart w:id="0" w:name="_Hlk127370646"/>
            <w:r w:rsidRPr="00235151">
              <w:rPr>
                <w:color w:val="000000" w:themeColor="text1"/>
                <w:sz w:val="22"/>
                <w:szCs w:val="22"/>
              </w:rPr>
              <w:t xml:space="preserve">Сведения о наличии статуса кандидата, являющегося </w:t>
            </w:r>
            <w:r w:rsidR="00897AED" w:rsidRPr="00235151">
              <w:rPr>
                <w:sz w:val="22"/>
                <w:szCs w:val="22"/>
              </w:rPr>
              <w:t xml:space="preserve">иностранным </w:t>
            </w:r>
            <w:proofErr w:type="spellStart"/>
            <w:r w:rsidR="00897AED" w:rsidRPr="00235151">
              <w:rPr>
                <w:sz w:val="22"/>
                <w:szCs w:val="22"/>
              </w:rPr>
              <w:t>агентом</w:t>
            </w:r>
            <w:proofErr w:type="gramStart"/>
            <w:r w:rsidR="00B3503D">
              <w:rPr>
                <w:sz w:val="22"/>
                <w:szCs w:val="22"/>
              </w:rPr>
              <w:t>,</w:t>
            </w:r>
            <w:r w:rsidRPr="00235151">
              <w:rPr>
                <w:sz w:val="22"/>
                <w:szCs w:val="22"/>
              </w:rPr>
              <w:t>л</w:t>
            </w:r>
            <w:proofErr w:type="gramEnd"/>
            <w:r w:rsidRPr="00235151">
              <w:rPr>
                <w:sz w:val="22"/>
                <w:szCs w:val="22"/>
              </w:rPr>
              <w:t>ибо</w:t>
            </w:r>
            <w:proofErr w:type="spellEnd"/>
            <w:r w:rsidRPr="00235151">
              <w:rPr>
                <w:sz w:val="22"/>
                <w:szCs w:val="22"/>
              </w:rPr>
              <w:t xml:space="preserve"> </w:t>
            </w:r>
            <w:r w:rsidRPr="00235151">
              <w:rPr>
                <w:color w:val="000000" w:themeColor="text1"/>
                <w:sz w:val="22"/>
                <w:szCs w:val="22"/>
              </w:rPr>
              <w:t xml:space="preserve">сведения о наличии статуса кандидата, </w:t>
            </w:r>
            <w:proofErr w:type="spellStart"/>
            <w:r w:rsidRPr="00235151">
              <w:rPr>
                <w:color w:val="000000" w:themeColor="text1"/>
                <w:sz w:val="22"/>
                <w:szCs w:val="22"/>
              </w:rPr>
              <w:t>аффилированного</w:t>
            </w:r>
            <w:proofErr w:type="spellEnd"/>
            <w:r w:rsidRPr="00235151">
              <w:rPr>
                <w:color w:val="000000" w:themeColor="text1"/>
                <w:sz w:val="22"/>
                <w:szCs w:val="22"/>
              </w:rPr>
              <w:t xml:space="preserve"> с </w:t>
            </w:r>
            <w:r w:rsidR="00897AED" w:rsidRPr="00235151">
              <w:rPr>
                <w:sz w:val="22"/>
                <w:szCs w:val="22"/>
              </w:rPr>
              <w:t>иностранным агентом</w:t>
            </w:r>
          </w:p>
          <w:p w:rsidR="00133BCD" w:rsidRPr="00897AED" w:rsidRDefault="00133BCD" w:rsidP="00897AED">
            <w:pPr>
              <w:widowControl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bookmarkEnd w:id="0"/>
      <w:tr w:rsidR="00026E4D" w:rsidTr="002B6412">
        <w:trPr>
          <w:cantSplit/>
          <w:jc w:val="center"/>
        </w:trPr>
        <w:tc>
          <w:tcPr>
            <w:tcW w:w="82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026E4D" w:rsidRDefault="00026E4D" w:rsidP="002B6412">
            <w:pPr>
              <w:pStyle w:val="ad"/>
              <w:ind w:left="0"/>
              <w:rPr>
                <w:sz w:val="16"/>
                <w:szCs w:val="16"/>
              </w:rPr>
            </w:pPr>
          </w:p>
        </w:tc>
        <w:tc>
          <w:tcPr>
            <w:tcW w:w="297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026E4D" w:rsidRDefault="00026E4D" w:rsidP="002B6412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8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026E4D" w:rsidRDefault="00026E4D" w:rsidP="002B6412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026E4D" w:rsidRDefault="00026E4D" w:rsidP="002B6412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026E4D" w:rsidRDefault="00026E4D" w:rsidP="002B6412">
            <w:pPr>
              <w:pStyle w:val="ad"/>
              <w:jc w:val="center"/>
              <w:rPr>
                <w:sz w:val="16"/>
                <w:szCs w:val="16"/>
              </w:rPr>
            </w:pPr>
          </w:p>
        </w:tc>
      </w:tr>
      <w:tr w:rsidR="00026E4D" w:rsidTr="002B6412">
        <w:trPr>
          <w:cantSplit/>
          <w:jc w:val="center"/>
        </w:trPr>
        <w:tc>
          <w:tcPr>
            <w:tcW w:w="82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026E4D" w:rsidRDefault="00026E4D" w:rsidP="002B6412">
            <w:pPr>
              <w:pStyle w:val="ad"/>
              <w:ind w:left="0"/>
              <w:rPr>
                <w:sz w:val="16"/>
                <w:szCs w:val="16"/>
              </w:rPr>
            </w:pPr>
          </w:p>
        </w:tc>
        <w:tc>
          <w:tcPr>
            <w:tcW w:w="297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026E4D" w:rsidRDefault="00026E4D" w:rsidP="002B6412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8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026E4D" w:rsidRDefault="00026E4D" w:rsidP="002B6412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026E4D" w:rsidRDefault="00026E4D" w:rsidP="002B6412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026E4D" w:rsidRDefault="00026E4D" w:rsidP="002B6412">
            <w:pPr>
              <w:pStyle w:val="ad"/>
              <w:jc w:val="center"/>
              <w:rPr>
                <w:sz w:val="16"/>
                <w:szCs w:val="16"/>
              </w:rPr>
            </w:pPr>
          </w:p>
        </w:tc>
      </w:tr>
    </w:tbl>
    <w:p w:rsidR="00026E4D" w:rsidRDefault="00026E4D"/>
    <w:sectPr w:rsidR="00026E4D" w:rsidSect="00980F57">
      <w:pgSz w:w="11906" w:h="16838"/>
      <w:pgMar w:top="1134" w:right="851" w:bottom="1134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4199" w:rsidRDefault="00A74199">
      <w:r>
        <w:separator/>
      </w:r>
    </w:p>
  </w:endnote>
  <w:endnote w:type="continuationSeparator" w:id="1">
    <w:p w:rsidR="00A74199" w:rsidRDefault="00A741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4199" w:rsidRDefault="00A74199">
      <w:r>
        <w:separator/>
      </w:r>
    </w:p>
  </w:footnote>
  <w:footnote w:type="continuationSeparator" w:id="1">
    <w:p w:rsidR="00A74199" w:rsidRDefault="00A74199">
      <w:r>
        <w:continuationSeparator/>
      </w:r>
    </w:p>
  </w:footnote>
  <w:footnote w:id="2">
    <w:p w:rsidR="00EE7E2F" w:rsidRDefault="00E57F73">
      <w:pPr>
        <w:pStyle w:val="ac"/>
      </w:pPr>
      <w:r>
        <w:rPr>
          <w:rStyle w:val="a4"/>
        </w:rPr>
        <w:t></w:t>
      </w:r>
      <w:r>
        <w:t xml:space="preserve"> Сведения приводятся только в случае их наличия. При их отсутствии соответствующие пустые графы не приводятся.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7E2F"/>
    <w:rsid w:val="00026E4D"/>
    <w:rsid w:val="00133BCD"/>
    <w:rsid w:val="00235151"/>
    <w:rsid w:val="00317FCD"/>
    <w:rsid w:val="006E70D8"/>
    <w:rsid w:val="00897AED"/>
    <w:rsid w:val="00980F57"/>
    <w:rsid w:val="00A74199"/>
    <w:rsid w:val="00B23214"/>
    <w:rsid w:val="00B3503D"/>
    <w:rsid w:val="00E57F73"/>
    <w:rsid w:val="00EB23E8"/>
    <w:rsid w:val="00EE7E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/>
    <w:lsdException w:name="caption" w:semiHidden="1" w:unhideWhenUsed="1" w:qFormat="1"/>
    <w:lsdException w:name="footnote reference" w:semiHidden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0F57"/>
    <w:pPr>
      <w:widowControl w:val="0"/>
    </w:pPr>
    <w:rPr>
      <w:sz w:val="24"/>
      <w:szCs w:val="24"/>
    </w:rPr>
  </w:style>
  <w:style w:type="paragraph" w:styleId="1">
    <w:name w:val="heading 1"/>
    <w:basedOn w:val="a"/>
    <w:next w:val="a"/>
    <w:qFormat/>
    <w:rsid w:val="00980F57"/>
    <w:pPr>
      <w:keepNext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ривязка сноски"/>
    <w:rsid w:val="00980F57"/>
    <w:rPr>
      <w:vertAlign w:val="superscript"/>
    </w:rPr>
  </w:style>
  <w:style w:type="character" w:customStyle="1" w:styleId="FootnoteCharacters">
    <w:name w:val="Footnote Characters"/>
    <w:semiHidden/>
    <w:qFormat/>
    <w:rsid w:val="00980F57"/>
    <w:rPr>
      <w:vertAlign w:val="superscript"/>
    </w:rPr>
  </w:style>
  <w:style w:type="character" w:customStyle="1" w:styleId="2">
    <w:name w:val="Основной текст 2 Знак"/>
    <w:qFormat/>
    <w:rsid w:val="00980F57"/>
    <w:rPr>
      <w:sz w:val="24"/>
      <w:szCs w:val="24"/>
    </w:rPr>
  </w:style>
  <w:style w:type="character" w:customStyle="1" w:styleId="a4">
    <w:name w:val="Символ сноски"/>
    <w:qFormat/>
    <w:rsid w:val="00980F57"/>
  </w:style>
  <w:style w:type="character" w:customStyle="1" w:styleId="a5">
    <w:name w:val="Привязка концевой сноски"/>
    <w:rsid w:val="00980F57"/>
    <w:rPr>
      <w:vertAlign w:val="superscript"/>
    </w:rPr>
  </w:style>
  <w:style w:type="character" w:customStyle="1" w:styleId="a6">
    <w:name w:val="Символ концевой сноски"/>
    <w:qFormat/>
    <w:rsid w:val="00980F57"/>
  </w:style>
  <w:style w:type="paragraph" w:styleId="a7">
    <w:name w:val="Title"/>
    <w:basedOn w:val="a"/>
    <w:next w:val="a8"/>
    <w:qFormat/>
    <w:rsid w:val="00980F5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rsid w:val="00980F57"/>
    <w:pPr>
      <w:spacing w:after="140" w:line="276" w:lineRule="auto"/>
    </w:pPr>
  </w:style>
  <w:style w:type="paragraph" w:styleId="a9">
    <w:name w:val="List"/>
    <w:basedOn w:val="a8"/>
    <w:rsid w:val="00980F57"/>
    <w:rPr>
      <w:rFonts w:cs="Arial"/>
    </w:rPr>
  </w:style>
  <w:style w:type="paragraph" w:styleId="aa">
    <w:name w:val="caption"/>
    <w:basedOn w:val="a"/>
    <w:qFormat/>
    <w:rsid w:val="00980F57"/>
    <w:pPr>
      <w:suppressLineNumbers/>
      <w:spacing w:before="120" w:after="120"/>
    </w:pPr>
    <w:rPr>
      <w:rFonts w:cs="Arial"/>
      <w:i/>
      <w:iCs/>
    </w:rPr>
  </w:style>
  <w:style w:type="paragraph" w:styleId="ab">
    <w:name w:val="index heading"/>
    <w:basedOn w:val="a"/>
    <w:qFormat/>
    <w:rsid w:val="00980F57"/>
    <w:pPr>
      <w:suppressLineNumbers/>
    </w:pPr>
    <w:rPr>
      <w:rFonts w:cs="Arial"/>
    </w:rPr>
  </w:style>
  <w:style w:type="paragraph" w:styleId="20">
    <w:name w:val="Body Text 2"/>
    <w:basedOn w:val="a"/>
    <w:qFormat/>
    <w:rsid w:val="00980F57"/>
    <w:pPr>
      <w:spacing w:after="120" w:line="480" w:lineRule="auto"/>
    </w:pPr>
  </w:style>
  <w:style w:type="paragraph" w:styleId="ac">
    <w:name w:val="footnote text"/>
    <w:basedOn w:val="a"/>
    <w:semiHidden/>
    <w:rsid w:val="00980F57"/>
    <w:rPr>
      <w:sz w:val="20"/>
      <w:szCs w:val="20"/>
    </w:rPr>
  </w:style>
  <w:style w:type="paragraph" w:styleId="ad">
    <w:name w:val="Body Text Indent"/>
    <w:basedOn w:val="a"/>
    <w:rsid w:val="00980F57"/>
    <w:pPr>
      <w:spacing w:after="120"/>
      <w:ind w:left="283"/>
    </w:pPr>
    <w:rPr>
      <w:sz w:val="20"/>
      <w:szCs w:val="20"/>
    </w:rPr>
  </w:style>
  <w:style w:type="paragraph" w:customStyle="1" w:styleId="ConsPlusNonformat">
    <w:name w:val="ConsPlusNonformat"/>
    <w:qFormat/>
    <w:rsid w:val="00980F57"/>
    <w:pPr>
      <w:widowControl w:val="0"/>
    </w:pPr>
    <w:rPr>
      <w:rFonts w:ascii="Courier New" w:hAnsi="Courier New" w:cs="Courier New"/>
      <w:sz w:val="24"/>
    </w:rPr>
  </w:style>
  <w:style w:type="paragraph" w:customStyle="1" w:styleId="ConsPlusTitle">
    <w:name w:val="ConsPlusTitle"/>
    <w:qFormat/>
    <w:rsid w:val="00980F57"/>
    <w:pPr>
      <w:widowControl w:val="0"/>
    </w:pPr>
    <w:rPr>
      <w:b/>
      <w:bCs/>
      <w:sz w:val="24"/>
      <w:szCs w:val="24"/>
    </w:rPr>
  </w:style>
  <w:style w:type="paragraph" w:customStyle="1" w:styleId="ConsNormal">
    <w:name w:val="ConsNormal"/>
    <w:qFormat/>
    <w:rsid w:val="00980F57"/>
    <w:pPr>
      <w:widowControl w:val="0"/>
      <w:ind w:firstLine="720"/>
    </w:pPr>
    <w:rPr>
      <w:rFonts w:ascii="Arial" w:hAnsi="Arial"/>
      <w:sz w:val="24"/>
    </w:rPr>
  </w:style>
  <w:style w:type="paragraph" w:customStyle="1" w:styleId="ConsCell">
    <w:name w:val="ConsCell"/>
    <w:qFormat/>
    <w:rsid w:val="00980F57"/>
    <w:pPr>
      <w:widowControl w:val="0"/>
    </w:pPr>
    <w:rPr>
      <w:rFonts w:ascii="Arial" w:hAnsi="Arial"/>
      <w:sz w:val="24"/>
    </w:rPr>
  </w:style>
  <w:style w:type="paragraph" w:customStyle="1" w:styleId="ConsNonformat">
    <w:name w:val="ConsNonformat"/>
    <w:qFormat/>
    <w:rsid w:val="00980F57"/>
    <w:pPr>
      <w:widowControl w:val="0"/>
    </w:pPr>
    <w:rPr>
      <w:rFonts w:ascii="Courier New" w:hAnsi="Courier New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6E69C65-AD85-4F2B-8626-5F2973495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IKSRF</Company>
  <LinksUpToDate>false</LinksUpToDate>
  <CharactersWithSpaces>3280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law3</dc:creator>
  <dc:description/>
  <cp:lastModifiedBy>ASUS</cp:lastModifiedBy>
  <cp:revision>5</cp:revision>
  <cp:lastPrinted>2015-02-12T07:30:00Z</cp:lastPrinted>
  <dcterms:created xsi:type="dcterms:W3CDTF">2022-06-10T05:54:00Z</dcterms:created>
  <dcterms:modified xsi:type="dcterms:W3CDTF">2024-01-25T03:10:00Z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IKSRF</vt:lpwstr>
  </property>
  <property fmtid="{D5CDD505-2E9C-101B-9397-08002B2CF9AE}" pid="3" name="DocSecurity">
    <vt:i4>0</vt:i4>
  </property>
  <property fmtid="{D5CDD505-2E9C-101B-9397-08002B2CF9AE}" pid="4" name="KSOProductBuildVer">
    <vt:lpwstr>1049-11.2.0.9169</vt:lpwstr>
  </property>
  <property fmtid="{D5CDD505-2E9C-101B-9397-08002B2CF9AE}" pid="5" name="LinksUpToDate">
    <vt:bool>false</vt:bool>
  </property>
  <property fmtid="{D5CDD505-2E9C-101B-9397-08002B2CF9AE}" pid="6" name="ScaleCrop">
    <vt:bool>false</vt:bool>
  </property>
</Properties>
</file>