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F9" w:rsidRPr="00A41920" w:rsidRDefault="00AE4CF9" w:rsidP="00AE4C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19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01E9">
        <w:rPr>
          <w:rFonts w:ascii="Times New Roman" w:hAnsi="Times New Roman" w:cs="Times New Roman"/>
          <w:sz w:val="28"/>
          <w:szCs w:val="28"/>
        </w:rPr>
        <w:t>БОГУЧАНСКОГО</w:t>
      </w:r>
      <w:r w:rsidRPr="00A4192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4CF9" w:rsidRPr="00A41920" w:rsidRDefault="00A701E9" w:rsidP="00AE4C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БОГУЧАНСКОГО</w:t>
      </w:r>
      <w:r w:rsidR="00AE4CF9" w:rsidRPr="00A4192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E4CF9" w:rsidRPr="00A41920" w:rsidRDefault="00A701E9" w:rsidP="00AE4C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E4CF9" w:rsidRPr="00A41920" w:rsidRDefault="00AE4CF9" w:rsidP="00AE4C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CF9" w:rsidRPr="00A41920" w:rsidRDefault="00AE4CF9" w:rsidP="00AE4C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19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4CF9" w:rsidRPr="00A41920" w:rsidRDefault="00AE4CF9" w:rsidP="00A701E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4CF9" w:rsidRPr="00A41920" w:rsidRDefault="00A701E9" w:rsidP="00AE4C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01.09</w:t>
      </w:r>
      <w:r w:rsidR="00F4012F">
        <w:rPr>
          <w:rFonts w:ascii="Times New Roman" w:hAnsi="Times New Roman" w:cs="Times New Roman"/>
          <w:b w:val="0"/>
          <w:bCs w:val="0"/>
          <w:sz w:val="28"/>
          <w:szCs w:val="28"/>
        </w:rPr>
        <w:t>.2023</w:t>
      </w:r>
      <w:r w:rsidR="00AE4CF9" w:rsidRPr="00A419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</w:t>
      </w:r>
      <w:r w:rsidR="00AE4CF9" w:rsidRPr="00A419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3E2E0B">
        <w:rPr>
          <w:rFonts w:ascii="Times New Roman" w:hAnsi="Times New Roman" w:cs="Times New Roman"/>
          <w:b w:val="0"/>
          <w:bCs w:val="0"/>
          <w:sz w:val="28"/>
          <w:szCs w:val="28"/>
        </w:rPr>
        <w:t>177</w:t>
      </w:r>
      <w:r w:rsidR="00C654EA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</w:p>
    <w:p w:rsidR="00AE4CF9" w:rsidRPr="00A41920" w:rsidRDefault="00AE4CF9" w:rsidP="00AE4C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2E0B" w:rsidRPr="003E2E0B" w:rsidRDefault="003E2E0B" w:rsidP="003E2E0B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утверждении Методики прогнозирования поступлений доходов в бюджет бюджета Богучанского сельсовета по доходам, главным администратором которым является администрация Богучанского сельсовета, при планировании доходов бюджета сельсовета на текущий финансовый год, очередной финансовый год и плановый период</w:t>
      </w:r>
    </w:p>
    <w:p w:rsidR="003E2E0B" w:rsidRDefault="003E2E0B" w:rsidP="003E2E0B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3E2E0B" w:rsidRPr="003E2E0B" w:rsidRDefault="003E2E0B" w:rsidP="00977898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E2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23.06.2016 N 574 "Об общих требованиях к методике прогнозирования поступлений доходов в бюджеты бюджетной системы Российской Федера</w:t>
      </w:r>
      <w:r w:rsidR="009778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ции", руководствуясь статьями 15, 18</w:t>
      </w:r>
      <w:r w:rsidRPr="003E2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Устава </w:t>
      </w:r>
      <w:r w:rsidR="009778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Богучанского сельсовета Богучанского района Красноярского края</w:t>
      </w:r>
      <w:r w:rsidRPr="003E2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3E2E0B" w:rsidRPr="003E2E0B" w:rsidRDefault="003E2E0B" w:rsidP="00977898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E2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 Утвердить Методику прогнозирования поступлений доходов в бюджет </w:t>
      </w:r>
      <w:r w:rsidR="009778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Богучанского сельсовета</w:t>
      </w:r>
      <w:r w:rsidRPr="003E2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доходам, главным администратором которых является администрация </w:t>
      </w:r>
      <w:r w:rsidR="009778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Богучанского сельсовета</w:t>
      </w:r>
      <w:r w:rsidRPr="003E2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при планировании доходов бюджета </w:t>
      </w:r>
      <w:r w:rsidR="009778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сельсовета</w:t>
      </w:r>
      <w:r w:rsidRPr="003E2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текущий финансовый год, очередной финансовый год и плановый период согласно приложению.</w:t>
      </w:r>
    </w:p>
    <w:p w:rsidR="003E2E0B" w:rsidRPr="003E2E0B" w:rsidRDefault="003E2E0B" w:rsidP="00B16330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E2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 Признать утратившими силу </w:t>
      </w:r>
      <w:r w:rsidR="009778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</w:t>
      </w:r>
      <w:r w:rsidRPr="003E2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администрации </w:t>
      </w:r>
      <w:r w:rsidR="009778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Богучанского сельсовета от 12.09.2016 N 286-п</w:t>
      </w:r>
      <w:r w:rsidRPr="009778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"Об утверждении Методики прогнозирован</w:t>
      </w:r>
      <w:r w:rsidR="009778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ия поступлений доходов в бюджет, </w:t>
      </w:r>
      <w:r w:rsidRPr="009778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главным админи</w:t>
      </w:r>
      <w:r w:rsidR="009778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стратором которых является А</w:t>
      </w:r>
      <w:r w:rsidRPr="009778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дминистрация </w:t>
      </w:r>
      <w:r w:rsidR="009778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Богучанского сельсовета</w:t>
      </w:r>
      <w:r w:rsidRPr="009778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при планировании доходов </w:t>
      </w:r>
      <w:r w:rsidR="009778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местного бюджета</w:t>
      </w:r>
      <w:r w:rsidR="00B163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</w:t>
      </w:r>
      <w:r w:rsidRPr="009778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очередной финансовый год и плановый период"</w:t>
      </w:r>
      <w:r w:rsidR="00B163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E4CF9" w:rsidRPr="00A41920" w:rsidRDefault="003E2E0B" w:rsidP="0097789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2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 Настоящее </w:t>
      </w:r>
      <w:r w:rsidR="00B163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</w:t>
      </w:r>
      <w:r w:rsidRPr="003E2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разместить на официальном сайте администрации </w:t>
      </w:r>
      <w:r w:rsidR="00B163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Богучанского сельсовета</w:t>
      </w:r>
      <w:r w:rsidRPr="003E2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E4CF9" w:rsidRPr="00A41920" w:rsidRDefault="00AE4CF9" w:rsidP="00AE4CF9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CF9" w:rsidRDefault="00AE4CF9" w:rsidP="00AE4CF9">
      <w:pPr>
        <w:rPr>
          <w:rFonts w:ascii="Times New Roman" w:hAnsi="Times New Roman"/>
          <w:sz w:val="28"/>
          <w:szCs w:val="28"/>
          <w:lang w:val="ru-RU"/>
        </w:rPr>
      </w:pPr>
    </w:p>
    <w:p w:rsidR="00AE4CF9" w:rsidRDefault="00AE4CF9" w:rsidP="00AE4CF9">
      <w:pPr>
        <w:rPr>
          <w:rFonts w:ascii="Times New Roman" w:hAnsi="Times New Roman"/>
          <w:sz w:val="28"/>
          <w:szCs w:val="28"/>
          <w:lang w:val="ru-RU"/>
        </w:rPr>
      </w:pPr>
    </w:p>
    <w:p w:rsidR="00AE4CF9" w:rsidRDefault="00AE4CF9" w:rsidP="00AE4C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B29EF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A701E9">
        <w:rPr>
          <w:rFonts w:ascii="Times New Roman" w:hAnsi="Times New Roman"/>
          <w:sz w:val="28"/>
          <w:szCs w:val="28"/>
          <w:lang w:val="ru-RU"/>
        </w:rPr>
        <w:t>Богучанского</w:t>
      </w:r>
      <w:r w:rsidRPr="008B29EF">
        <w:rPr>
          <w:rFonts w:ascii="Times New Roman" w:hAnsi="Times New Roman"/>
          <w:sz w:val="28"/>
          <w:szCs w:val="28"/>
          <w:lang w:val="ru-RU"/>
        </w:rPr>
        <w:t xml:space="preserve"> сельсовета</w:t>
      </w:r>
      <w:r w:rsidRPr="008B29EF">
        <w:rPr>
          <w:rFonts w:ascii="Times New Roman" w:hAnsi="Times New Roman"/>
          <w:sz w:val="28"/>
          <w:szCs w:val="28"/>
          <w:lang w:val="ru-RU"/>
        </w:rPr>
        <w:tab/>
      </w:r>
      <w:r w:rsidRPr="008B29EF">
        <w:rPr>
          <w:rFonts w:ascii="Times New Roman" w:hAnsi="Times New Roman"/>
          <w:sz w:val="28"/>
          <w:szCs w:val="28"/>
          <w:lang w:val="ru-RU"/>
        </w:rPr>
        <w:tab/>
      </w:r>
      <w:r w:rsidRPr="008B29EF">
        <w:rPr>
          <w:rFonts w:ascii="Times New Roman" w:hAnsi="Times New Roman"/>
          <w:sz w:val="28"/>
          <w:szCs w:val="28"/>
          <w:lang w:val="ru-RU"/>
        </w:rPr>
        <w:tab/>
      </w:r>
      <w:r w:rsidRPr="008B29EF">
        <w:rPr>
          <w:rFonts w:ascii="Times New Roman" w:hAnsi="Times New Roman"/>
          <w:sz w:val="28"/>
          <w:szCs w:val="28"/>
          <w:lang w:val="ru-RU"/>
        </w:rPr>
        <w:tab/>
      </w:r>
      <w:r w:rsidRPr="008B29EF">
        <w:rPr>
          <w:rFonts w:ascii="Times New Roman" w:hAnsi="Times New Roman"/>
          <w:sz w:val="28"/>
          <w:szCs w:val="28"/>
          <w:lang w:val="ru-RU"/>
        </w:rPr>
        <w:tab/>
        <w:t xml:space="preserve">            </w:t>
      </w:r>
      <w:r w:rsidR="00A701E9">
        <w:rPr>
          <w:rFonts w:ascii="Times New Roman" w:hAnsi="Times New Roman"/>
          <w:sz w:val="28"/>
          <w:szCs w:val="28"/>
          <w:lang w:val="ru-RU"/>
        </w:rPr>
        <w:t>Л.В. Шмелёва</w:t>
      </w:r>
    </w:p>
    <w:p w:rsidR="00FB60AB" w:rsidRDefault="00FB60AB" w:rsidP="00AE4C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60AB" w:rsidRDefault="00FB60AB" w:rsidP="00AE4C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60AB" w:rsidRDefault="00FB60AB" w:rsidP="00AE4C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60AB" w:rsidRDefault="00FB60AB" w:rsidP="00AE4C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01E9" w:rsidRDefault="00A701E9">
      <w:pPr>
        <w:spacing w:after="160" w:line="259" w:lineRule="auto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br w:type="page"/>
      </w:r>
    </w:p>
    <w:p w:rsidR="00FB60AB" w:rsidRPr="00FB60AB" w:rsidRDefault="007B21C5" w:rsidP="00FB60AB">
      <w:pPr>
        <w:autoSpaceDE w:val="0"/>
        <w:autoSpaceDN w:val="0"/>
        <w:adjustRightInd w:val="0"/>
        <w:ind w:left="5664" w:firstLine="6"/>
        <w:jc w:val="right"/>
        <w:outlineLvl w:val="0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lastRenderedPageBreak/>
        <w:t>Приложение</w:t>
      </w:r>
    </w:p>
    <w:p w:rsidR="00FB60AB" w:rsidRPr="00FB60AB" w:rsidRDefault="00FB60AB" w:rsidP="00FB60AB">
      <w:pPr>
        <w:autoSpaceDE w:val="0"/>
        <w:autoSpaceDN w:val="0"/>
        <w:adjustRightInd w:val="0"/>
        <w:ind w:left="5664" w:firstLine="6"/>
        <w:jc w:val="right"/>
        <w:outlineLvl w:val="0"/>
        <w:rPr>
          <w:rFonts w:ascii="Times New Roman" w:eastAsia="Times New Roman" w:hAnsi="Times New Roman"/>
          <w:lang w:val="ru-RU" w:eastAsia="ru-RU"/>
        </w:rPr>
      </w:pPr>
      <w:r w:rsidRPr="00FB60AB">
        <w:rPr>
          <w:rFonts w:ascii="Times New Roman" w:eastAsia="Times New Roman" w:hAnsi="Times New Roman"/>
          <w:lang w:val="ru-RU" w:eastAsia="ru-RU"/>
        </w:rPr>
        <w:t>к постановлению администрации</w:t>
      </w:r>
    </w:p>
    <w:p w:rsidR="00FB60AB" w:rsidRPr="00FB60AB" w:rsidRDefault="00A701E9" w:rsidP="00FB60AB">
      <w:pPr>
        <w:autoSpaceDE w:val="0"/>
        <w:autoSpaceDN w:val="0"/>
        <w:adjustRightInd w:val="0"/>
        <w:ind w:left="5664" w:firstLine="6"/>
        <w:jc w:val="right"/>
        <w:outlineLvl w:val="0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Богучанского </w:t>
      </w:r>
      <w:r w:rsidR="00FB60AB">
        <w:rPr>
          <w:rFonts w:ascii="Times New Roman" w:eastAsia="Times New Roman" w:hAnsi="Times New Roman"/>
          <w:lang w:val="ru-RU" w:eastAsia="ru-RU"/>
        </w:rPr>
        <w:t xml:space="preserve">сельсовета </w:t>
      </w:r>
    </w:p>
    <w:p w:rsidR="00FB60AB" w:rsidRPr="00FB60AB" w:rsidRDefault="00FB60AB" w:rsidP="00FB60AB">
      <w:pPr>
        <w:autoSpaceDE w:val="0"/>
        <w:autoSpaceDN w:val="0"/>
        <w:adjustRightInd w:val="0"/>
        <w:ind w:left="6372" w:firstLine="6"/>
        <w:jc w:val="right"/>
        <w:rPr>
          <w:rFonts w:ascii="Times New Roman" w:eastAsia="Times New Roman" w:hAnsi="Times New Roman"/>
          <w:lang w:val="ru-RU" w:eastAsia="ru-RU"/>
        </w:rPr>
      </w:pPr>
      <w:r w:rsidRPr="00FB60AB">
        <w:rPr>
          <w:rFonts w:ascii="Times New Roman" w:eastAsia="Times New Roman" w:hAnsi="Times New Roman"/>
          <w:lang w:val="ru-RU" w:eastAsia="ru-RU"/>
        </w:rPr>
        <w:t xml:space="preserve">  </w:t>
      </w:r>
      <w:r w:rsidRPr="003A483F">
        <w:rPr>
          <w:rFonts w:ascii="Times New Roman" w:eastAsia="Times New Roman" w:hAnsi="Times New Roman"/>
          <w:lang w:val="ru-RU" w:eastAsia="ru-RU"/>
        </w:rPr>
        <w:t xml:space="preserve">от </w:t>
      </w:r>
      <w:r w:rsidR="00A701E9">
        <w:rPr>
          <w:rFonts w:ascii="Times New Roman" w:eastAsia="Times New Roman" w:hAnsi="Times New Roman"/>
          <w:lang w:val="ru-RU" w:eastAsia="ru-RU"/>
        </w:rPr>
        <w:t>01.09</w:t>
      </w:r>
      <w:r w:rsidRPr="003A483F">
        <w:rPr>
          <w:rFonts w:ascii="Times New Roman" w:eastAsia="Times New Roman" w:hAnsi="Times New Roman"/>
          <w:lang w:val="ru-RU" w:eastAsia="ru-RU"/>
        </w:rPr>
        <w:t>.2023 №</w:t>
      </w:r>
      <w:r w:rsidR="007B21C5">
        <w:rPr>
          <w:rFonts w:ascii="Times New Roman" w:eastAsia="Times New Roman" w:hAnsi="Times New Roman"/>
          <w:lang w:val="ru-RU" w:eastAsia="ru-RU"/>
        </w:rPr>
        <w:t xml:space="preserve"> 177</w:t>
      </w:r>
      <w:r w:rsidR="00C654EA">
        <w:rPr>
          <w:rFonts w:ascii="Times New Roman" w:eastAsia="Times New Roman" w:hAnsi="Times New Roman"/>
          <w:lang w:val="ru-RU" w:eastAsia="ru-RU"/>
        </w:rPr>
        <w:t>-п</w:t>
      </w:r>
      <w:r w:rsidRPr="003A483F">
        <w:rPr>
          <w:rFonts w:ascii="Times New Roman" w:eastAsia="Times New Roman" w:hAnsi="Times New Roman"/>
          <w:lang w:val="ru-RU" w:eastAsia="ru-RU"/>
        </w:rPr>
        <w:t xml:space="preserve"> </w:t>
      </w:r>
    </w:p>
    <w:p w:rsidR="00FB60AB" w:rsidRPr="008B29EF" w:rsidRDefault="00FB60AB" w:rsidP="00AE4C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1C5" w:rsidRPr="007B21C5" w:rsidRDefault="007B21C5" w:rsidP="007B21C5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Методика </w:t>
      </w:r>
    </w:p>
    <w:p w:rsidR="007B21C5" w:rsidRPr="007B21C5" w:rsidRDefault="007B21C5" w:rsidP="007B21C5">
      <w:pPr>
        <w:jc w:val="center"/>
        <w:rPr>
          <w:rFonts w:ascii="Arial" w:eastAsia="Times New Roman" w:hAnsi="Arial" w:cs="Arial"/>
          <w:b/>
          <w:bCs/>
          <w:lang w:val="ru-RU" w:eastAsia="ru-RU" w:bidi="ar-SA"/>
        </w:rPr>
      </w:pPr>
      <w:r w:rsidRPr="007B21C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прогнозирования поступлений доходов в бюджет бюджета Богучанского сельсовета по доходам, главным администратором которым является администрация Богучанского сельсовета, при планировании доходов бюджета сельсовета на текущий финансовый год, очередной финансовый год и плановый период</w:t>
      </w:r>
    </w:p>
    <w:p w:rsidR="007B21C5" w:rsidRPr="007B21C5" w:rsidRDefault="007B21C5" w:rsidP="007B21C5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B21C5">
        <w:rPr>
          <w:rFonts w:ascii="Times New Roman" w:eastAsia="Times New Roman" w:hAnsi="Times New Roman"/>
          <w:lang w:val="ru-RU" w:eastAsia="ru-RU" w:bidi="ar-SA"/>
        </w:rPr>
        <w:t xml:space="preserve">  </w:t>
      </w:r>
    </w:p>
    <w:p w:rsidR="007B21C5" w:rsidRPr="007B21C5" w:rsidRDefault="007B21C5" w:rsidP="007B21C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Настоящая Методика прогнозирования поступлений доходов в бюджет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Богучанского сельсовета</w:t>
      </w: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доходам (далее - Методика), главным администратором которых является администрация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Богучанского сельсовета</w:t>
      </w: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(далее - Администрация), разработана в целях определения единых методологических подходов к оценке и прогнозированию поступлений доходов в текущем финансовом году, очередном финансовом году и плановом периоде. </w:t>
      </w:r>
    </w:p>
    <w:p w:rsidR="007B21C5" w:rsidRPr="007B21C5" w:rsidRDefault="007B21C5" w:rsidP="007B21C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Прогнозирование доходов бюджета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сельсовета</w:t>
      </w: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осуществляется в соответствии с действующим бюджетным законодательством Российской Федерации, а также нормативными правовыми актами администрации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Богучанского сельсовета.</w:t>
      </w: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7B21C5" w:rsidRPr="007B21C5" w:rsidRDefault="007B21C5" w:rsidP="007B21C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Расчет прогноза доходов бюджета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сельсовета</w:t>
      </w: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производится в порядке, предусмотренном приложением к Методике, в соответствии со следующими документами и показателями: </w:t>
      </w:r>
    </w:p>
    <w:p w:rsidR="007B21C5" w:rsidRPr="007B21C5" w:rsidRDefault="007B21C5" w:rsidP="007B21C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Богучанского сельсовета</w:t>
      </w: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очередной финансовый год и плановый период; </w:t>
      </w:r>
    </w:p>
    <w:p w:rsidR="007B21C5" w:rsidRPr="007B21C5" w:rsidRDefault="007B21C5" w:rsidP="007B21C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основные направления бюджетной политики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Богучанского сельсовета</w:t>
      </w: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очередной финансовый год и плановый период; </w:t>
      </w:r>
    </w:p>
    <w:p w:rsidR="007B21C5" w:rsidRPr="007B21C5" w:rsidRDefault="007B21C5" w:rsidP="007B21C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оценка поступления платежей в бюджет </w:t>
      </w:r>
      <w:r w:rsidR="0096375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сельсовета</w:t>
      </w: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текущем финансовом году; </w:t>
      </w:r>
    </w:p>
    <w:p w:rsidR="007B21C5" w:rsidRPr="007B21C5" w:rsidRDefault="007B21C5" w:rsidP="007B21C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бухгалтерская отчетность за предыдущие периоды; </w:t>
      </w:r>
    </w:p>
    <w:p w:rsidR="007B21C5" w:rsidRPr="007B21C5" w:rsidRDefault="007B21C5" w:rsidP="007B21C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аналитическая информация. </w:t>
      </w:r>
    </w:p>
    <w:p w:rsidR="007B21C5" w:rsidRPr="007B21C5" w:rsidRDefault="007B21C5" w:rsidP="007B21C5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  </w:t>
      </w:r>
    </w:p>
    <w:p w:rsidR="007B21C5" w:rsidRPr="007B21C5" w:rsidRDefault="007B21C5" w:rsidP="007B21C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I. ХАРАКТЕРИСТИКА МЕТОДОВ ПРОГНОЗИРОВАНИЯ ДОХОДОВ</w:t>
      </w: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7B21C5" w:rsidRPr="007B21C5" w:rsidRDefault="007B21C5" w:rsidP="007B21C5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  </w:t>
      </w:r>
    </w:p>
    <w:p w:rsidR="007B21C5" w:rsidRPr="007B21C5" w:rsidRDefault="007B21C5" w:rsidP="007B21C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 При прогнозировании доходов бюджета </w:t>
      </w:r>
      <w:r w:rsidR="0096375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сельсовета</w:t>
      </w: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в отношении которых Администрация наделена полномочиями главного администратора доходов бюджета, могут использоваться следующие методы: </w:t>
      </w:r>
    </w:p>
    <w:p w:rsidR="007B21C5" w:rsidRPr="007B21C5" w:rsidRDefault="007B21C5" w:rsidP="007B21C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1) метод прямого расчета,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 </w:t>
      </w:r>
    </w:p>
    <w:p w:rsidR="007B21C5" w:rsidRPr="007B21C5" w:rsidRDefault="007B21C5" w:rsidP="007B21C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2) метод усреднения, основанный на расчете усредненных годовых объемов доходов не менее чем за 3 года или за весь период поступления соответствующего вида доходов в случае, если он не превышает 3 года; </w:t>
      </w:r>
    </w:p>
    <w:p w:rsidR="007B21C5" w:rsidRPr="007B21C5" w:rsidRDefault="007B21C5" w:rsidP="007B21C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3) метод прогнозирования с учетом фактического поступления (прогнозирование исходя из оценки поступлений доходов бюджета в текущем финансовом году). </w:t>
      </w:r>
    </w:p>
    <w:p w:rsidR="007B21C5" w:rsidRPr="007B21C5" w:rsidRDefault="007B21C5" w:rsidP="007B21C5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  </w:t>
      </w:r>
    </w:p>
    <w:p w:rsidR="007B21C5" w:rsidRPr="007B21C5" w:rsidRDefault="007B21C5" w:rsidP="007B21C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II. ПРОГНОЗИРОВАНИЕ ДОХОДОВ БЮДЖЕТА НА ТЕКУЩИЙ</w:t>
      </w: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7B21C5" w:rsidRPr="007B21C5" w:rsidRDefault="007B21C5" w:rsidP="007B21C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ФИНАНСОВЫЙ ГОД</w:t>
      </w: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7B21C5" w:rsidRPr="007B21C5" w:rsidRDefault="007B21C5" w:rsidP="007B21C5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  </w:t>
      </w:r>
    </w:p>
    <w:p w:rsidR="007B21C5" w:rsidRPr="007B21C5" w:rsidRDefault="007B21C5" w:rsidP="007B21C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 Прогнозирование доходов бюджета на текущий финансовый год (в части формирования уточненной оценки поступления доходов бюджета в текущем финансовом году) осуществляется с применением соответствующих очередному финансовому году методов прогнозирования, при этом учитываются данные о фактических поступлениях доходов за истекшие месяцы этого года. </w:t>
      </w:r>
    </w:p>
    <w:p w:rsidR="007B21C5" w:rsidRPr="007B21C5" w:rsidRDefault="007B21C5" w:rsidP="007B21C5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  </w:t>
      </w:r>
    </w:p>
    <w:p w:rsidR="007B21C5" w:rsidRPr="007B21C5" w:rsidRDefault="007B21C5" w:rsidP="007B21C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III. ПРОГНОЗИРОВАНИЕ ДОХОДОВ НА ПЛАНОВЫЙ ПЕРИОД</w:t>
      </w: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7B21C5" w:rsidRPr="007B21C5" w:rsidRDefault="007B21C5" w:rsidP="007B21C5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  </w:t>
      </w:r>
    </w:p>
    <w:p w:rsidR="007B21C5" w:rsidRPr="007B21C5" w:rsidRDefault="007B21C5" w:rsidP="007B21C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B21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 Прогнозирование доходов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применяются показатели года, предшествующего планируемому. </w:t>
      </w:r>
    </w:p>
    <w:p w:rsidR="00391AB2" w:rsidRDefault="00542AB5" w:rsidP="00061C8B">
      <w:pPr>
        <w:widowControl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7B21C5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</w:p>
    <w:p w:rsidR="00391AB2" w:rsidRDefault="00391AB2" w:rsidP="00061C8B">
      <w:pPr>
        <w:widowControl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ectPr w:rsidR="00391AB2" w:rsidSect="00F90E0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91AB2" w:rsidRPr="00391AB2" w:rsidRDefault="00391AB2" w:rsidP="00391AB2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391AB2">
        <w:rPr>
          <w:rFonts w:ascii="Times New Roman" w:eastAsia="Times New Roman" w:hAnsi="Times New Roman"/>
          <w:lang w:val="ru-RU" w:eastAsia="ru-RU" w:bidi="ar-SA"/>
        </w:rPr>
        <w:lastRenderedPageBreak/>
        <w:t xml:space="preserve">Приложение </w:t>
      </w:r>
    </w:p>
    <w:p w:rsidR="00391AB2" w:rsidRPr="00391AB2" w:rsidRDefault="00391AB2" w:rsidP="00391AB2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391AB2">
        <w:rPr>
          <w:rFonts w:ascii="Times New Roman" w:eastAsia="Times New Roman" w:hAnsi="Times New Roman"/>
          <w:lang w:val="ru-RU" w:eastAsia="ru-RU" w:bidi="ar-SA"/>
        </w:rPr>
        <w:t xml:space="preserve">к Методике </w:t>
      </w:r>
    </w:p>
    <w:p w:rsidR="00790E72" w:rsidRDefault="00790E72" w:rsidP="00790E72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790E72">
        <w:rPr>
          <w:rFonts w:ascii="Times New Roman" w:eastAsia="Times New Roman" w:hAnsi="Times New Roman"/>
          <w:lang w:val="ru-RU" w:eastAsia="ru-RU" w:bidi="ar-SA"/>
        </w:rPr>
        <w:t xml:space="preserve">прогнозирования поступлений доходов </w:t>
      </w:r>
    </w:p>
    <w:p w:rsidR="00790E72" w:rsidRDefault="00790E72" w:rsidP="00790E72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790E72">
        <w:rPr>
          <w:rFonts w:ascii="Times New Roman" w:eastAsia="Times New Roman" w:hAnsi="Times New Roman"/>
          <w:lang w:val="ru-RU" w:eastAsia="ru-RU" w:bidi="ar-SA"/>
        </w:rPr>
        <w:t xml:space="preserve">в бюджет бюджета Богучанского сельсовета </w:t>
      </w:r>
    </w:p>
    <w:p w:rsidR="00790E72" w:rsidRDefault="00790E72" w:rsidP="00790E72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790E72">
        <w:rPr>
          <w:rFonts w:ascii="Times New Roman" w:eastAsia="Times New Roman" w:hAnsi="Times New Roman"/>
          <w:lang w:val="ru-RU" w:eastAsia="ru-RU" w:bidi="ar-SA"/>
        </w:rPr>
        <w:t xml:space="preserve">по доходам, главным администратором которым </w:t>
      </w:r>
    </w:p>
    <w:p w:rsidR="00790E72" w:rsidRDefault="00790E72" w:rsidP="00790E72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790E72">
        <w:rPr>
          <w:rFonts w:ascii="Times New Roman" w:eastAsia="Times New Roman" w:hAnsi="Times New Roman"/>
          <w:lang w:val="ru-RU" w:eastAsia="ru-RU" w:bidi="ar-SA"/>
        </w:rPr>
        <w:t xml:space="preserve">является администрация Богучанского сельсовета, </w:t>
      </w:r>
    </w:p>
    <w:p w:rsidR="00790E72" w:rsidRDefault="00790E72" w:rsidP="00790E72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790E72">
        <w:rPr>
          <w:rFonts w:ascii="Times New Roman" w:eastAsia="Times New Roman" w:hAnsi="Times New Roman"/>
          <w:lang w:val="ru-RU" w:eastAsia="ru-RU" w:bidi="ar-SA"/>
        </w:rPr>
        <w:t xml:space="preserve">при планировании доходов бюджета сельсовета на </w:t>
      </w:r>
    </w:p>
    <w:p w:rsidR="00790E72" w:rsidRDefault="00790E72" w:rsidP="00790E72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790E72">
        <w:rPr>
          <w:rFonts w:ascii="Times New Roman" w:eastAsia="Times New Roman" w:hAnsi="Times New Roman"/>
          <w:lang w:val="ru-RU" w:eastAsia="ru-RU" w:bidi="ar-SA"/>
        </w:rPr>
        <w:t xml:space="preserve">текущий финансовый год, очередной финансовый </w:t>
      </w:r>
    </w:p>
    <w:p w:rsidR="00391AB2" w:rsidRPr="00391AB2" w:rsidRDefault="00790E72" w:rsidP="00790E72">
      <w:pPr>
        <w:jc w:val="right"/>
        <w:rPr>
          <w:rFonts w:ascii="Times New Roman" w:eastAsia="Times New Roman" w:hAnsi="Times New Roman"/>
          <w:lang w:val="ru-RU" w:eastAsia="ru-RU" w:bidi="ar-SA"/>
        </w:rPr>
      </w:pPr>
      <w:bookmarkStart w:id="0" w:name="_GoBack"/>
      <w:bookmarkEnd w:id="0"/>
      <w:r w:rsidRPr="00790E72">
        <w:rPr>
          <w:rFonts w:ascii="Times New Roman" w:eastAsia="Times New Roman" w:hAnsi="Times New Roman"/>
          <w:lang w:val="ru-RU" w:eastAsia="ru-RU" w:bidi="ar-SA"/>
        </w:rPr>
        <w:t>год и плановый период</w:t>
      </w:r>
      <w:r w:rsidR="00391AB2" w:rsidRPr="00391AB2">
        <w:rPr>
          <w:rFonts w:ascii="Times New Roman" w:eastAsia="Times New Roman" w:hAnsi="Times New Roman"/>
          <w:lang w:val="ru-RU" w:eastAsia="ru-RU" w:bidi="ar-SA"/>
        </w:rPr>
        <w:t xml:space="preserve">  </w:t>
      </w:r>
    </w:p>
    <w:p w:rsidR="00391AB2" w:rsidRPr="00391AB2" w:rsidRDefault="00391AB2" w:rsidP="00391AB2">
      <w:pPr>
        <w:jc w:val="center"/>
        <w:rPr>
          <w:rFonts w:ascii="Arial" w:eastAsia="Times New Roman" w:hAnsi="Arial" w:cs="Arial"/>
          <w:b/>
          <w:bCs/>
          <w:lang w:val="ru-RU" w:eastAsia="ru-RU" w:bidi="ar-SA"/>
        </w:rPr>
      </w:pPr>
      <w:r w:rsidRPr="00391AB2">
        <w:rPr>
          <w:rFonts w:ascii="Arial" w:eastAsia="Times New Roman" w:hAnsi="Arial" w:cs="Arial"/>
          <w:b/>
          <w:bCs/>
          <w:lang w:val="ru-RU" w:eastAsia="ru-RU" w:bidi="ar-SA"/>
        </w:rPr>
        <w:t xml:space="preserve">ПОРЯДОК </w:t>
      </w:r>
    </w:p>
    <w:p w:rsidR="00391AB2" w:rsidRPr="00391AB2" w:rsidRDefault="00391AB2" w:rsidP="00391AB2">
      <w:pPr>
        <w:jc w:val="center"/>
        <w:rPr>
          <w:rFonts w:ascii="Arial" w:eastAsia="Times New Roman" w:hAnsi="Arial" w:cs="Arial"/>
          <w:b/>
          <w:bCs/>
          <w:lang w:val="ru-RU" w:eastAsia="ru-RU" w:bidi="ar-SA"/>
        </w:rPr>
      </w:pPr>
      <w:r w:rsidRPr="00391AB2">
        <w:rPr>
          <w:rFonts w:ascii="Arial" w:eastAsia="Times New Roman" w:hAnsi="Arial" w:cs="Arial"/>
          <w:b/>
          <w:bCs/>
          <w:lang w:val="ru-RU" w:eastAsia="ru-RU" w:bidi="ar-SA"/>
        </w:rPr>
        <w:t xml:space="preserve">РАСЧЕТА ПРОГНОЗА ДОХОДОВ БЮДЖЕТА </w:t>
      </w:r>
      <w:r w:rsidR="00790E72">
        <w:rPr>
          <w:rFonts w:ascii="Arial" w:eastAsia="Times New Roman" w:hAnsi="Arial" w:cs="Arial"/>
          <w:b/>
          <w:bCs/>
          <w:lang w:val="ru-RU" w:eastAsia="ru-RU" w:bidi="ar-SA"/>
        </w:rPr>
        <w:t>БОГУЧАНСКОГО СЕЛЬСОВЕТ</w:t>
      </w:r>
      <w:r w:rsidRPr="00391AB2">
        <w:rPr>
          <w:rFonts w:ascii="Arial" w:eastAsia="Times New Roman" w:hAnsi="Arial" w:cs="Arial"/>
          <w:b/>
          <w:bCs/>
          <w:lang w:val="ru-RU" w:eastAsia="ru-RU" w:bidi="ar-SA"/>
        </w:rPr>
        <w:t xml:space="preserve">, ГЛАВНЫМ </w:t>
      </w:r>
    </w:p>
    <w:p w:rsidR="00790E72" w:rsidRDefault="00391AB2" w:rsidP="00790E72">
      <w:pPr>
        <w:jc w:val="center"/>
        <w:rPr>
          <w:rFonts w:ascii="Arial" w:eastAsia="Times New Roman" w:hAnsi="Arial" w:cs="Arial"/>
          <w:b/>
          <w:bCs/>
          <w:lang w:val="ru-RU" w:eastAsia="ru-RU" w:bidi="ar-SA"/>
        </w:rPr>
      </w:pPr>
      <w:r w:rsidRPr="00391AB2">
        <w:rPr>
          <w:rFonts w:ascii="Arial" w:eastAsia="Times New Roman" w:hAnsi="Arial" w:cs="Arial"/>
          <w:b/>
          <w:bCs/>
          <w:lang w:val="ru-RU" w:eastAsia="ru-RU" w:bidi="ar-SA"/>
        </w:rPr>
        <w:t xml:space="preserve">АДМИНИСТРАТОРОМ КОТОРЫХ ЯВЛЯЕТСЯ АДМИНИСТРАЦИЯ </w:t>
      </w:r>
      <w:r w:rsidR="00790E72">
        <w:rPr>
          <w:rFonts w:ascii="Arial" w:eastAsia="Times New Roman" w:hAnsi="Arial" w:cs="Arial"/>
          <w:b/>
          <w:bCs/>
          <w:lang w:val="ru-RU" w:eastAsia="ru-RU" w:bidi="ar-SA"/>
        </w:rPr>
        <w:t xml:space="preserve">БОГУЧАНСКОГО СЕЛЬСОВЕТА, </w:t>
      </w:r>
    </w:p>
    <w:p w:rsidR="00391AB2" w:rsidRPr="00391AB2" w:rsidRDefault="00391AB2" w:rsidP="00790E72">
      <w:pPr>
        <w:jc w:val="center"/>
        <w:rPr>
          <w:rFonts w:ascii="Arial" w:eastAsia="Times New Roman" w:hAnsi="Arial" w:cs="Arial"/>
          <w:b/>
          <w:bCs/>
          <w:lang w:val="ru-RU" w:eastAsia="ru-RU" w:bidi="ar-SA"/>
        </w:rPr>
      </w:pPr>
      <w:r w:rsidRPr="00391AB2">
        <w:rPr>
          <w:rFonts w:ascii="Arial" w:eastAsia="Times New Roman" w:hAnsi="Arial" w:cs="Arial"/>
          <w:b/>
          <w:bCs/>
          <w:lang w:val="ru-RU" w:eastAsia="ru-RU" w:bidi="ar-SA"/>
        </w:rPr>
        <w:t xml:space="preserve">НА ОЧЕРЕДНОЙ ФИНАНСОВЫЙ ГОД </w:t>
      </w:r>
    </w:p>
    <w:p w:rsidR="00391AB2" w:rsidRPr="00391AB2" w:rsidRDefault="00391AB2" w:rsidP="00391AB2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391AB2">
        <w:rPr>
          <w:rFonts w:ascii="Times New Roman" w:eastAsia="Times New Roman" w:hAnsi="Times New Roman"/>
          <w:lang w:val="ru-RU" w:eastAsia="ru-RU" w:bidi="ar-SA"/>
        </w:rPr>
        <w:t xml:space="preserve">  </w:t>
      </w:r>
    </w:p>
    <w:tbl>
      <w:tblPr>
        <w:tblW w:w="15428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187"/>
        <w:gridCol w:w="1842"/>
        <w:gridCol w:w="2127"/>
        <w:gridCol w:w="2551"/>
        <w:gridCol w:w="1843"/>
        <w:gridCol w:w="1276"/>
        <w:gridCol w:w="1984"/>
        <w:gridCol w:w="2268"/>
      </w:tblGrid>
      <w:tr w:rsidR="00790E72" w:rsidRPr="00391AB2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N п/п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Код главного администратора доходов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Наименование главного администратора доходов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КБК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Наименование КБК дохода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Наименование метода расчета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Формула расчета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Алгоритм расчета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Описание показателей </w:t>
            </w:r>
          </w:p>
        </w:tc>
      </w:tr>
      <w:tr w:rsidR="00790E72" w:rsidRPr="00391AB2" w:rsidTr="007B3192">
        <w:trPr>
          <w:trHeight w:val="386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1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3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6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7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8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B2" w:rsidRPr="00391AB2" w:rsidRDefault="00391AB2" w:rsidP="00391AB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9 </w:t>
            </w:r>
          </w:p>
        </w:tc>
      </w:tr>
      <w:tr w:rsidR="004F543E" w:rsidRPr="00E7284D" w:rsidTr="007B3192">
        <w:tc>
          <w:tcPr>
            <w:tcW w:w="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3E" w:rsidRPr="00391AB2" w:rsidRDefault="004D4B13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3E" w:rsidRDefault="004F543E" w:rsidP="004F543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3E" w:rsidRPr="00391AB2" w:rsidRDefault="004F543E" w:rsidP="004F543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Богучанского сельсовета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3E" w:rsidRPr="00391AB2" w:rsidRDefault="004F543E" w:rsidP="004F543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32484">
              <w:rPr>
                <w:rFonts w:ascii="Times New Roman" w:hAnsi="Times New Roman"/>
              </w:rPr>
              <w:t>1 08 07175 01 0000 110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3E" w:rsidRPr="00E663EC" w:rsidRDefault="004F543E" w:rsidP="004F543E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663EC">
              <w:rPr>
                <w:rFonts w:ascii="Times New Roman" w:eastAsia="Times New Roman" w:hAnsi="Times New Roman"/>
                <w:lang w:val="ru-RU" w:eastAsia="ru-RU" w:bidi="ar-SA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  <w:p w:rsidR="004F543E" w:rsidRPr="00391AB2" w:rsidRDefault="004F543E" w:rsidP="004F543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3E" w:rsidRPr="00391AB2" w:rsidRDefault="004F543E" w:rsidP="004F543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метод усреднения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3E" w:rsidRPr="00391AB2" w:rsidRDefault="004F543E" w:rsidP="004F543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Д = (Д1 + Д2 + Д3) / 3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3E" w:rsidRPr="00391AB2" w:rsidRDefault="004F543E" w:rsidP="004F543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3E" w:rsidRPr="00391AB2" w:rsidRDefault="004F543E" w:rsidP="004F543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Д - прогнозируемый объем доходов; </w:t>
            </w:r>
          </w:p>
          <w:p w:rsidR="004F543E" w:rsidRPr="00391AB2" w:rsidRDefault="004F543E" w:rsidP="004F543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>Д1, Д2, Д3 - фактические поступления доходов за три года, пр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едшествующих текущему году,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руб. </w:t>
            </w:r>
          </w:p>
          <w:p w:rsidR="004F543E" w:rsidRPr="00391AB2" w:rsidRDefault="004F543E" w:rsidP="004F543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Источник данных: аналитическая информация; </w:t>
            </w:r>
          </w:p>
          <w:p w:rsidR="004F543E" w:rsidRPr="00391AB2" w:rsidRDefault="004F543E" w:rsidP="004F543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бухгалтерская отчетность </w:t>
            </w:r>
          </w:p>
        </w:tc>
      </w:tr>
      <w:tr w:rsidR="004D4B13" w:rsidRPr="00E7284D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391AB2" w:rsidRDefault="004D4B13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Default="004D4B13" w:rsidP="004D4B1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391AB2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Богучанского сельсовета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832484" w:rsidRDefault="004D4B13" w:rsidP="004D4B13">
            <w:pPr>
              <w:jc w:val="center"/>
              <w:rPr>
                <w:rFonts w:ascii="Times New Roman" w:hAnsi="Times New Roman"/>
              </w:rPr>
            </w:pPr>
            <w:r w:rsidRPr="00B47A2F">
              <w:rPr>
                <w:rFonts w:ascii="Times New Roman" w:hAnsi="Times New Roman"/>
              </w:rPr>
              <w:t>1 11 05025 10 0000 120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E663EC" w:rsidRDefault="004D4B13" w:rsidP="004D4B13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7A2F">
              <w:rPr>
                <w:rFonts w:ascii="Times New Roman" w:eastAsia="Times New Roman" w:hAnsi="Times New Roman"/>
                <w:lang w:val="ru-RU"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391AB2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>методом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391AB2" w:rsidRDefault="004D4B13" w:rsidP="004D4B1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47A2F">
              <w:rPr>
                <w:rFonts w:ascii="Times New Roman" w:eastAsia="Times New Roman" w:hAnsi="Times New Roman"/>
                <w:lang w:val="ru-RU" w:eastAsia="ru-RU" w:bidi="ar-SA"/>
              </w:rPr>
              <w:t>Пар = (Нп +Сно+Вп)х 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391AB2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4D4B13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по формуле где;</w:t>
            </w:r>
          </w:p>
          <w:p w:rsidR="004D4B13" w:rsidRPr="004D4B13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Пар - прогноз поступления арендной платы за земельные участки;</w:t>
            </w:r>
          </w:p>
          <w:p w:rsidR="004D4B13" w:rsidRPr="004D4B13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Нп - сумма начисленных платежей от арендной платы за землю по договорам аренды на планируемый год в бюджет муниципального образования;</w:t>
            </w:r>
          </w:p>
          <w:p w:rsidR="004D4B13" w:rsidRPr="004D4B13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Сно - сумма неисполненных обязательств (недоимка, переплата) арендаторов, подлежащая поступлению в планируемом году;</w:t>
            </w:r>
          </w:p>
          <w:p w:rsidR="004D4B13" w:rsidRPr="004D4B13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Вп - сумма выпадающих (дополнительных) доходов от сдачи в аренду земель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др.;</w:t>
            </w:r>
          </w:p>
          <w:p w:rsidR="004D4B13" w:rsidRPr="00391AB2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Н - норматив отчислений (в процентах) в бюджет муниципального образования</w:t>
            </w:r>
          </w:p>
        </w:tc>
      </w:tr>
      <w:tr w:rsidR="004D4B13" w:rsidRPr="00E7284D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Default="004D4B13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Default="004D4B13" w:rsidP="004D4B1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391AB2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Богучанского сельсовета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B47A2F" w:rsidRDefault="004D4B13" w:rsidP="004D4B13">
            <w:pPr>
              <w:jc w:val="center"/>
              <w:rPr>
                <w:rFonts w:ascii="Times New Roman" w:hAnsi="Times New Roman"/>
              </w:rPr>
            </w:pPr>
            <w:r w:rsidRPr="004D4B13">
              <w:rPr>
                <w:rFonts w:ascii="Times New Roman" w:hAnsi="Times New Roman"/>
              </w:rPr>
              <w:t>1 11 05075 10 0000 120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B47A2F" w:rsidRDefault="004D4B13" w:rsidP="004D4B13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391AB2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методом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4D4B13" w:rsidRDefault="004D4B13" w:rsidP="004D4B1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Пак</w:t>
            </w: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 xml:space="preserve"> =</w:t>
            </w:r>
          </w:p>
          <w:p w:rsidR="004D4B13" w:rsidRPr="00B47A2F" w:rsidRDefault="004D4B13" w:rsidP="004D4B1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 xml:space="preserve"> (Нп+Сно+ Вп)хН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391AB2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4D4B13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по формуле где;</w:t>
            </w:r>
          </w:p>
          <w:p w:rsidR="004D4B13" w:rsidRPr="004D4B13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Пак</w:t>
            </w: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 xml:space="preserve"> – прогноз поступления арендной платы за имущество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казны</w:t>
            </w: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;</w:t>
            </w:r>
          </w:p>
          <w:p w:rsidR="004D4B13" w:rsidRPr="004D4B13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 xml:space="preserve"> Нп - сумма начисленной арендной платы за имущество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казны </w:t>
            </w: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по договорам аренды в текущем финансовом году;</w:t>
            </w:r>
          </w:p>
          <w:p w:rsidR="004D4B13" w:rsidRPr="004D4B13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 xml:space="preserve">Сно - сумма неисполненных обязательств (недоимка) арендаторами, подлежащая поступлению в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планируемом году)</w:t>
            </w: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;</w:t>
            </w:r>
          </w:p>
          <w:p w:rsidR="004D4B13" w:rsidRPr="004D4B13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Вп - сумма выпадающих (дополнительных) доходов от сдачи в аренду имущества в связи с выбытием (приобретением) объектов аренды (продажа (передача) имущества);</w:t>
            </w:r>
          </w:p>
          <w:p w:rsidR="004D4B13" w:rsidRPr="004D4B13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 xml:space="preserve"> Н – норматив отчислений (в процентах) в бюджет муниципального образования</w:t>
            </w:r>
          </w:p>
        </w:tc>
      </w:tr>
      <w:tr w:rsidR="004D4B13" w:rsidRPr="00E7284D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Default="004D4B13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391AB2" w:rsidRDefault="004D4B13" w:rsidP="004D4B1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391AB2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Богучанского сельсовета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4D4B13" w:rsidRDefault="004D4B13" w:rsidP="004D4B13">
            <w:pPr>
              <w:jc w:val="center"/>
              <w:rPr>
                <w:rFonts w:ascii="Times New Roman" w:hAnsi="Times New Roman"/>
                <w:lang w:val="ru-RU"/>
              </w:rPr>
            </w:pPr>
            <w:r w:rsidRPr="004D4B13">
              <w:rPr>
                <w:rFonts w:ascii="Times New Roman" w:hAnsi="Times New Roman"/>
                <w:lang w:val="ru-RU"/>
              </w:rPr>
              <w:t>1 11 09045 10 0000 120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B47A2F" w:rsidRDefault="004D4B13" w:rsidP="004D4B13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391AB2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>методом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4D4B13" w:rsidRDefault="004D4B13" w:rsidP="004D4B1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Паи =</w:t>
            </w:r>
          </w:p>
          <w:p w:rsidR="004D4B13" w:rsidRPr="00B47A2F" w:rsidRDefault="004D4B13" w:rsidP="004D4B1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 xml:space="preserve"> (Нп+Сно+ Вп)хН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391AB2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4D4B13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по формуле где;</w:t>
            </w:r>
          </w:p>
          <w:p w:rsidR="004D4B13" w:rsidRPr="004D4B13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Паи – прогноз поступления арендной платы за имущество;</w:t>
            </w:r>
          </w:p>
          <w:p w:rsidR="004D4B13" w:rsidRPr="004D4B13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 xml:space="preserve"> Нп - сумма начисленной арендной платы за имущество по договорам аренды в текущем финансовом году;</w:t>
            </w:r>
          </w:p>
          <w:p w:rsidR="004D4B13" w:rsidRPr="004D4B13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Сно - сумма неисполненных обязательств (недоимка) арендаторами, подлежащая поступлению в планируемом году) ;</w:t>
            </w:r>
          </w:p>
          <w:p w:rsidR="004D4B13" w:rsidRPr="004D4B13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>Вп - сумма выпадающих (дополнительных) доходов от сдачи в аренду имущества в связи с выбытием (приобретением) объектов аренды (продажа (передача) имущества);</w:t>
            </w:r>
          </w:p>
          <w:p w:rsidR="004D4B13" w:rsidRPr="004D4B13" w:rsidRDefault="004D4B13" w:rsidP="004D4B1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D4B13">
              <w:rPr>
                <w:rFonts w:ascii="Times New Roman" w:eastAsia="Times New Roman" w:hAnsi="Times New Roman"/>
                <w:lang w:val="ru-RU" w:eastAsia="ru-RU" w:bidi="ar-SA"/>
              </w:rPr>
              <w:t xml:space="preserve"> Н – норматив отчислений (в процентах) в бюджет муниципального образования</w:t>
            </w:r>
          </w:p>
        </w:tc>
      </w:tr>
      <w:tr w:rsidR="0081073A" w:rsidRPr="00E7284D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81073A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Богучанского сельсовета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832484" w:rsidRDefault="0081073A" w:rsidP="0081073A">
            <w:pPr>
              <w:jc w:val="center"/>
              <w:rPr>
                <w:rFonts w:ascii="Times New Roman" w:hAnsi="Times New Roman"/>
              </w:rPr>
            </w:pPr>
            <w:r w:rsidRPr="0081073A">
              <w:rPr>
                <w:rFonts w:ascii="Times New Roman" w:hAnsi="Times New Roman"/>
              </w:rPr>
              <w:t>1 11 07015 10 0000 120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3A" w:rsidRPr="002F1CE6" w:rsidRDefault="0081073A" w:rsidP="0081073A">
            <w:pPr>
              <w:rPr>
                <w:rFonts w:ascii="Times New Roman" w:hAnsi="Times New Roman"/>
                <w:lang w:val="ru-RU"/>
              </w:rPr>
            </w:pPr>
            <w:r w:rsidRPr="002F1CE6">
              <w:rPr>
                <w:rFonts w:ascii="Times New Roman" w:hAnsi="Times New Roman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метод усреднения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Д = (Д1 + Д2 + Д3) / 3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Д - прогнозируемый объем доходов; </w:t>
            </w:r>
          </w:p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>Д1, Д2, Д3 - фактические поступления доходов за три года, пре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дшествующих текущему году, 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руб. </w:t>
            </w:r>
          </w:p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Источник данных: аналитическая информация; </w:t>
            </w:r>
          </w:p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бухгалтерская отчетность </w:t>
            </w:r>
          </w:p>
        </w:tc>
      </w:tr>
      <w:tr w:rsidR="0081073A" w:rsidRPr="00E7284D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81073A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Богучанского сельсовета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3E2332" w:rsidRDefault="0081073A" w:rsidP="0081073A">
            <w:pPr>
              <w:jc w:val="center"/>
              <w:rPr>
                <w:rFonts w:ascii="Times New Roman" w:eastAsia="Times New Roman" w:hAnsi="Times New Roman"/>
              </w:rPr>
            </w:pPr>
            <w:r w:rsidRPr="003E2332">
              <w:rPr>
                <w:rFonts w:ascii="Times New Roman" w:eastAsia="Times New Roman" w:hAnsi="Times New Roman"/>
              </w:rPr>
              <w:t>1 13 02995 10 0000 130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697880" w:rsidRDefault="0081073A" w:rsidP="0081073A">
            <w:pPr>
              <w:rPr>
                <w:rFonts w:ascii="Times New Roman" w:eastAsia="Times New Roman" w:hAnsi="Times New Roman"/>
                <w:lang w:val="ru-RU"/>
              </w:rPr>
            </w:pPr>
            <w:r w:rsidRPr="00697880">
              <w:rPr>
                <w:rFonts w:ascii="Times New Roman" w:eastAsia="Times New Roman" w:hAnsi="Times New Roman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метод усреднения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Д = (Д1 + Д2 + Д3) / 3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Д - прогнозируемый объем доходов; </w:t>
            </w:r>
          </w:p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>Д1, Д2, Д3 - фактические поступления доходов за три года, пре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дшествующих текущему году, 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руб. </w:t>
            </w:r>
          </w:p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Источник данных: аналитическая информация; </w:t>
            </w:r>
          </w:p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бухгалтерская отчетность </w:t>
            </w:r>
          </w:p>
        </w:tc>
      </w:tr>
      <w:tr w:rsidR="0081073A" w:rsidRPr="00E7284D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81073A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Богучанского сельсовета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832484" w:rsidRDefault="0081073A" w:rsidP="0081073A">
            <w:pPr>
              <w:jc w:val="center"/>
              <w:rPr>
                <w:rFonts w:ascii="Times New Roman" w:hAnsi="Times New Roman"/>
              </w:rPr>
            </w:pPr>
            <w:r w:rsidRPr="008539CA">
              <w:rPr>
                <w:rFonts w:ascii="Times New Roman" w:hAnsi="Times New Roman"/>
              </w:rPr>
              <w:t>1 14 01050 10 0000 410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254CB1" w:rsidRDefault="0081073A" w:rsidP="0081073A">
            <w:pPr>
              <w:rPr>
                <w:rFonts w:ascii="Times New Roman" w:eastAsia="Times New Roman" w:hAnsi="Times New Roman"/>
                <w:lang w:val="ru-RU"/>
              </w:rPr>
            </w:pPr>
            <w:r w:rsidRPr="00254CB1">
              <w:rPr>
                <w:rFonts w:ascii="Times New Roman" w:eastAsia="Times New Roman" w:hAnsi="Times New Roman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методом прямого расчета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6E1B">
              <w:rPr>
                <w:rFonts w:ascii="Times New Roman" w:eastAsia="Times New Roman" w:hAnsi="Times New Roman"/>
                <w:lang w:val="ru-RU" w:eastAsia="ru-RU" w:bidi="ar-SA"/>
              </w:rPr>
              <w:t>При = 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CB6E1B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6E1B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по формуле где;</w:t>
            </w:r>
          </w:p>
          <w:p w:rsidR="0081073A" w:rsidRPr="00CB6E1B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6E1B">
              <w:rPr>
                <w:rFonts w:ascii="Times New Roman" w:eastAsia="Times New Roman" w:hAnsi="Times New Roman"/>
                <w:lang w:val="ru-RU" w:eastAsia="ru-RU" w:bidi="ar-SA"/>
              </w:rPr>
              <w:t xml:space="preserve">При - прогноз реализации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квартир, находящихся в собственности сельского поселения</w:t>
            </w:r>
            <w:r w:rsidRPr="00CB6E1B">
              <w:rPr>
                <w:rFonts w:ascii="Times New Roman" w:eastAsia="Times New Roman" w:hAnsi="Times New Roman"/>
                <w:lang w:val="ru-RU" w:eastAsia="ru-RU" w:bidi="ar-SA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81073A" w:rsidRPr="00CB6E1B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6E1B">
              <w:rPr>
                <w:rFonts w:ascii="Times New Roman" w:eastAsia="Times New Roman" w:hAnsi="Times New Roman"/>
                <w:lang w:val="ru-RU" w:eastAsia="ru-RU" w:bidi="ar-SA"/>
              </w:rPr>
              <w:t>Р - рыночная стоимость имущества, включенного в прогнозный план (программу) приватизации муниципального имущества образования.</w:t>
            </w:r>
          </w:p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6E1B">
              <w:rPr>
                <w:rFonts w:ascii="Times New Roman" w:eastAsia="Times New Roman" w:hAnsi="Times New Roman"/>
                <w:lang w:val="ru-RU" w:eastAsia="ru-RU" w:bidi="ar-SA"/>
              </w:rPr>
              <w:t>При наличии прогнозного плана приватизации использовать выше указанную формулу, при его отсутствии При=0 и Р=0.</w:t>
            </w:r>
          </w:p>
        </w:tc>
      </w:tr>
      <w:tr w:rsidR="0081073A" w:rsidRPr="00E7284D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81073A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Богучанского сельсовета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832484" w:rsidRDefault="0081073A" w:rsidP="0081073A">
            <w:pPr>
              <w:jc w:val="center"/>
              <w:rPr>
                <w:rFonts w:ascii="Times New Roman" w:hAnsi="Times New Roman"/>
              </w:rPr>
            </w:pPr>
            <w:r w:rsidRPr="00832484">
              <w:rPr>
                <w:rFonts w:ascii="Times New Roman" w:hAnsi="Times New Roman"/>
              </w:rPr>
              <w:t>1 14 02053 10 0000 410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3A" w:rsidRPr="00FA5896" w:rsidRDefault="0081073A" w:rsidP="0081073A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E7284D">
              <w:rPr>
                <w:rFonts w:ascii="Times New Roman" w:hAnsi="Times New Roman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етод фактических поступлений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на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уровне фактических поступлений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46244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текущий финансовый год прогнозирование объема поступлений производится исх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одя из фактических поступлений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последнюю дату текущего финансового года.</w:t>
            </w:r>
          </w:p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очередной фин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ансовый год и плановый период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 xml:space="preserve">прогнозируемые объемы не рассчитываются связи с отсутствием системного характера их уплаты и объективной информации для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осуществления расчета</w:t>
            </w:r>
          </w:p>
        </w:tc>
      </w:tr>
      <w:tr w:rsidR="0081073A" w:rsidRPr="00E7284D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81073A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Богучанского сельсовета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832484" w:rsidRDefault="0081073A" w:rsidP="0081073A">
            <w:pPr>
              <w:jc w:val="center"/>
              <w:rPr>
                <w:rFonts w:ascii="Times New Roman" w:hAnsi="Times New Roman"/>
              </w:rPr>
            </w:pPr>
            <w:r w:rsidRPr="00832484">
              <w:rPr>
                <w:rFonts w:ascii="Times New Roman" w:hAnsi="Times New Roman"/>
              </w:rPr>
              <w:t>1 14 06025 10 0000 430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254CB1" w:rsidRDefault="0081073A" w:rsidP="0081073A">
            <w:pPr>
              <w:rPr>
                <w:rFonts w:ascii="Times New Roman" w:hAnsi="Times New Roman"/>
                <w:lang w:val="ru-RU"/>
              </w:rPr>
            </w:pPr>
            <w:r w:rsidRPr="00254CB1">
              <w:rPr>
                <w:rFonts w:ascii="Times New Roman" w:hAnsi="Times New Roman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етод фактических поступлений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на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уровне фактических поступлений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46244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текущий финансовый год прогнозирование объема поступлений производится исх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одя из фактических поступлений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последнюю дату текущего финансового года.</w:t>
            </w:r>
          </w:p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очередной фин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ансовый год и плановый период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 xml:space="preserve">прогнозируемые объемы не рассчитываются связи с отсутствием системного характера их уплаты и объективной информации для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осуществления расчета</w:t>
            </w:r>
          </w:p>
        </w:tc>
      </w:tr>
      <w:tr w:rsidR="0081073A" w:rsidRPr="00F47400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81073A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Богучанского сельсовета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832484" w:rsidRDefault="0081073A" w:rsidP="0081073A">
            <w:pPr>
              <w:jc w:val="center"/>
              <w:rPr>
                <w:rFonts w:ascii="Times New Roman" w:hAnsi="Times New Roman"/>
              </w:rPr>
            </w:pPr>
            <w:r w:rsidRPr="00832484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B81B11" w:rsidRDefault="0081073A" w:rsidP="0081073A">
            <w:pPr>
              <w:rPr>
                <w:rFonts w:ascii="Times New Roman" w:hAnsi="Times New Roman"/>
                <w:lang w:val="ru-RU"/>
              </w:rPr>
            </w:pPr>
            <w:r w:rsidRPr="00B81B11">
              <w:rPr>
                <w:rFonts w:ascii="Times New Roman" w:hAnsi="Times New Roman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E7284D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="0081073A" w:rsidRPr="00282CE0">
              <w:rPr>
                <w:rFonts w:ascii="Times New Roman" w:eastAsia="Times New Roman" w:hAnsi="Times New Roman"/>
                <w:lang w:val="ru-RU" w:eastAsia="ru-RU" w:bidi="ar-SA"/>
              </w:rPr>
              <w:t>етод усредненного 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82CE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CE0">
              <w:rPr>
                <w:rFonts w:ascii="Times New Roman" w:eastAsia="Times New Roman" w:hAnsi="Times New Roman"/>
                <w:lang w:val="ru-RU" w:eastAsia="ru-RU" w:bidi="ar-SA"/>
              </w:rPr>
              <w:t>S пост.=</w:t>
            </w:r>
          </w:p>
          <w:p w:rsidR="0081073A" w:rsidRPr="00B47A2F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CE0">
              <w:rPr>
                <w:rFonts w:ascii="Times New Roman" w:eastAsia="Times New Roman" w:hAnsi="Times New Roman"/>
                <w:lang w:val="ru-RU" w:eastAsia="ru-RU" w:bidi="ar-SA"/>
              </w:rPr>
              <w:t>С1+C2+C3/T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82CE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CE0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по формуле где;</w:t>
            </w:r>
          </w:p>
          <w:p w:rsidR="0081073A" w:rsidRPr="00282CE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CE0">
              <w:rPr>
                <w:rFonts w:ascii="Times New Roman" w:eastAsia="Times New Roman" w:hAnsi="Times New Roman"/>
                <w:lang w:val="ru-RU" w:eastAsia="ru-RU" w:bidi="ar-SA"/>
              </w:rPr>
              <w:t>S пост. -сумма поступлений;</w:t>
            </w:r>
          </w:p>
          <w:p w:rsidR="0081073A" w:rsidRPr="00282CE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CE0">
              <w:rPr>
                <w:rFonts w:ascii="Times New Roman" w:eastAsia="Times New Roman" w:hAnsi="Times New Roman"/>
                <w:lang w:val="ru-RU" w:eastAsia="ru-RU" w:bidi="ar-SA"/>
              </w:rPr>
              <w:t>С- фактический объем поступлений по виду доходов за три года, предшеств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ующих текущему финансовому году</w:t>
            </w:r>
            <w:r w:rsidRPr="00282CE0">
              <w:rPr>
                <w:rFonts w:ascii="Times New Roman" w:eastAsia="Times New Roman" w:hAnsi="Times New Roman"/>
                <w:lang w:val="ru-RU" w:eastAsia="ru-RU" w:bidi="ar-SA"/>
              </w:rPr>
              <w:t>, руб.;</w:t>
            </w:r>
          </w:p>
          <w:p w:rsidR="0081073A" w:rsidRPr="004D4B13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CE0">
              <w:rPr>
                <w:rFonts w:ascii="Times New Roman" w:eastAsia="Times New Roman" w:hAnsi="Times New Roman"/>
                <w:lang w:val="ru-RU" w:eastAsia="ru-RU" w:bidi="ar-SA"/>
              </w:rPr>
              <w:t>Т-количество лет</w:t>
            </w:r>
          </w:p>
        </w:tc>
      </w:tr>
      <w:tr w:rsidR="0081073A" w:rsidRPr="00E7284D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81073A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47400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Богучанского сельсовета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jc w:val="center"/>
              <w:rPr>
                <w:rFonts w:ascii="Times New Roman" w:hAnsi="Times New Roman"/>
              </w:rPr>
            </w:pPr>
            <w:r w:rsidRPr="00F47400">
              <w:rPr>
                <w:rFonts w:ascii="Times New Roman" w:hAnsi="Times New Roman"/>
              </w:rPr>
              <w:t>904 1 16 07010 10 0000 140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rPr>
                <w:rFonts w:ascii="Times New Roman" w:hAnsi="Times New Roman"/>
                <w:lang w:val="ru-RU"/>
              </w:rPr>
            </w:pPr>
            <w:r w:rsidRPr="00F47400">
              <w:rPr>
                <w:rFonts w:ascii="Times New Roman" w:hAnsi="Times New Roman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етод фактических поступлений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на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уровне фактических поступлений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46244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текущий финансовый год прогнозирование объема поступлений производится исх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одя из фактических поступлений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последнюю дату текущего финансового года.</w:t>
            </w:r>
          </w:p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очередной фин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ансовый год и плановый период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 xml:space="preserve">прогнозируемые объемы не рассчитываются связи с отсутствием системного характера их уплаты и объективной информации для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осуществления расчета</w:t>
            </w:r>
          </w:p>
        </w:tc>
      </w:tr>
      <w:tr w:rsidR="0081073A" w:rsidRPr="00E7284D" w:rsidTr="00E7284D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81073A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47400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Богучанского сельсовета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jc w:val="center"/>
              <w:rPr>
                <w:rFonts w:ascii="Times New Roman" w:hAnsi="Times New Roman"/>
              </w:rPr>
            </w:pPr>
            <w:r w:rsidRPr="00F47400">
              <w:rPr>
                <w:rFonts w:ascii="Times New Roman" w:hAnsi="Times New Roman"/>
              </w:rPr>
              <w:t>904 1 16 07090 10 0000 140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rPr>
                <w:rFonts w:ascii="Times New Roman" w:hAnsi="Times New Roman"/>
                <w:lang w:val="ru-RU"/>
              </w:rPr>
            </w:pPr>
            <w:r w:rsidRPr="00F47400">
              <w:rPr>
                <w:rFonts w:ascii="Times New Roman" w:hAnsi="Times New Roman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етод фактических поступлений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на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уровне фактических поступлений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46244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текущий финансовый год прогнозирование объема поступлений производится исх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одя из фактических поступлений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последнюю дату текущего финансового года.</w:t>
            </w:r>
          </w:p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очередной фин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ансовый год и плановый период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 xml:space="preserve">прогнозируемые объемы не рассчитываются связи с отсутствием системного характера их уплаты и объективной информации для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осуществления расчета</w:t>
            </w:r>
          </w:p>
        </w:tc>
      </w:tr>
      <w:tr w:rsidR="0081073A" w:rsidRPr="00E7284D" w:rsidTr="00E7284D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81073A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47400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Богучанского сельсовета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jc w:val="center"/>
              <w:rPr>
                <w:rFonts w:ascii="Times New Roman" w:hAnsi="Times New Roman"/>
              </w:rPr>
            </w:pPr>
            <w:r w:rsidRPr="00F47400">
              <w:rPr>
                <w:rFonts w:ascii="Times New Roman" w:hAnsi="Times New Roman"/>
              </w:rPr>
              <w:t>904 1 16 10031 10 0000 140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3A" w:rsidRPr="00F47400" w:rsidRDefault="0081073A" w:rsidP="0081073A">
            <w:pPr>
              <w:rPr>
                <w:rFonts w:ascii="Times New Roman" w:hAnsi="Times New Roman"/>
                <w:lang w:val="ru-RU"/>
              </w:rPr>
            </w:pPr>
            <w:r w:rsidRPr="00F47400">
              <w:rPr>
                <w:rFonts w:ascii="Times New Roman" w:hAnsi="Times New Roman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етод фактических поступлений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на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уровне фактических поступлений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46244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текущий финансовый год прогнозирование объема поступлений производится исх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одя из фактических поступлений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последнюю дату текущего финансового года.</w:t>
            </w:r>
          </w:p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очередной фин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ансовый год и плановый период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 xml:space="preserve">прогнозируемые объемы не рассчитываются связи с отсутствием системного характера их уплаты и объективной информации для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осуществления расчета</w:t>
            </w:r>
          </w:p>
        </w:tc>
      </w:tr>
      <w:tr w:rsidR="0081073A" w:rsidRPr="00E7284D" w:rsidTr="00E7284D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81073A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47400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Богучанского сельсовета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jc w:val="center"/>
              <w:rPr>
                <w:rFonts w:ascii="Times New Roman" w:hAnsi="Times New Roman"/>
              </w:rPr>
            </w:pPr>
            <w:r w:rsidRPr="00F47400">
              <w:rPr>
                <w:rFonts w:ascii="Times New Roman" w:hAnsi="Times New Roman"/>
              </w:rPr>
              <w:t>904 1 16 10032 10 0000 140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rPr>
                <w:rFonts w:ascii="Times New Roman" w:hAnsi="Times New Roman"/>
                <w:lang w:val="ru-RU"/>
              </w:rPr>
            </w:pPr>
            <w:r w:rsidRPr="00F47400">
              <w:rPr>
                <w:rFonts w:ascii="Times New Roman" w:hAnsi="Times New Roman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етод фактических поступлений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на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уровне фактических поступлений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46244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текущий финансовый год прогнозирование объема поступлений производится исх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одя из фактических поступлений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последнюю дату текущего финансового года.</w:t>
            </w:r>
          </w:p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очередной фин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ансовый год и плановый период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 xml:space="preserve">прогнозируемые объемы не рассчитываются связи с отсутствием системного характера их уплаты и объективной информации для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осуществления расчета</w:t>
            </w:r>
          </w:p>
        </w:tc>
      </w:tr>
      <w:tr w:rsidR="0081073A" w:rsidRPr="00E7284D" w:rsidTr="007B3192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81073A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47400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Богучанского сельсовета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jc w:val="center"/>
              <w:rPr>
                <w:rFonts w:ascii="Times New Roman" w:hAnsi="Times New Roman"/>
              </w:rPr>
            </w:pPr>
            <w:r w:rsidRPr="00F47400">
              <w:rPr>
                <w:rFonts w:ascii="Times New Roman" w:hAnsi="Times New Roman"/>
              </w:rPr>
              <w:t>904 1 16 10061 10 0000 140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3A" w:rsidRPr="00F47400" w:rsidRDefault="0081073A" w:rsidP="0081073A">
            <w:pPr>
              <w:rPr>
                <w:rFonts w:ascii="Times New Roman" w:hAnsi="Times New Roman"/>
                <w:lang w:val="ru-RU"/>
              </w:rPr>
            </w:pPr>
            <w:r w:rsidRPr="00F47400">
              <w:rPr>
                <w:rFonts w:ascii="Times New Roman" w:hAnsi="Times New Roman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етод фактических поступлений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на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уровне фактических поступлений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46244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текущий финансовый год прогнозирование объема поступлений производится исх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одя из фактических поступлений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последнюю дату текущего финансового года.</w:t>
            </w:r>
          </w:p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очередной фин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ансовый год и плановый период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 xml:space="preserve">прогнозируемые объемы не рассчитываются связи с отсутствием системного характера их уплаты и объективной информации для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осуществления расчета</w:t>
            </w:r>
          </w:p>
        </w:tc>
      </w:tr>
      <w:tr w:rsidR="0081073A" w:rsidRPr="00E7284D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81073A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16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47400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Богучанского сельсовета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jc w:val="center"/>
              <w:rPr>
                <w:rFonts w:ascii="Times New Roman" w:hAnsi="Times New Roman"/>
              </w:rPr>
            </w:pPr>
            <w:r w:rsidRPr="00F47400">
              <w:rPr>
                <w:rFonts w:ascii="Times New Roman" w:hAnsi="Times New Roman"/>
              </w:rPr>
              <w:t>904 1 16 10062 10 0000 140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3A" w:rsidRPr="00F47400" w:rsidRDefault="0081073A" w:rsidP="0081073A">
            <w:pPr>
              <w:rPr>
                <w:rFonts w:ascii="Times New Roman" w:hAnsi="Times New Roman"/>
                <w:lang w:val="ru-RU"/>
              </w:rPr>
            </w:pPr>
            <w:r w:rsidRPr="00F47400">
              <w:rPr>
                <w:rFonts w:ascii="Times New Roman" w:hAnsi="Times New Roman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етод фактических поступлений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на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уровне фактических поступлений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46244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текущий финансовый год прогнозирование объема поступлений производится исх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одя из фактических поступлений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последнюю дату текущего финансового года.</w:t>
            </w:r>
          </w:p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очередной фин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ансовый год и плановый период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 xml:space="preserve">прогнозируемые объемы не рассчитываются связи с отсутствием системного характера их уплаты и объективной информации для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осуществления расчета</w:t>
            </w:r>
          </w:p>
        </w:tc>
      </w:tr>
      <w:tr w:rsidR="0081073A" w:rsidRPr="00E7284D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7B3192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17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47400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Богучанского сельсовета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jc w:val="center"/>
              <w:rPr>
                <w:rFonts w:ascii="Times New Roman" w:hAnsi="Times New Roman"/>
              </w:rPr>
            </w:pPr>
            <w:r w:rsidRPr="00F47400">
              <w:rPr>
                <w:rFonts w:ascii="Times New Roman" w:hAnsi="Times New Roman"/>
              </w:rPr>
              <w:t>904 1 16 10081 10 0000 140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rPr>
                <w:rFonts w:ascii="Times New Roman" w:hAnsi="Times New Roman"/>
                <w:lang w:val="ru-RU"/>
              </w:rPr>
            </w:pPr>
            <w:r w:rsidRPr="00F47400">
              <w:rPr>
                <w:rFonts w:ascii="Times New Roman" w:hAnsi="Times New Roman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етод фактических поступлений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на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уровне фактических поступлений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46244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текущий финансовый год прогнозирование объема поступлений производится исх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одя из фактических поступлений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последнюю дату текущего финансового года.</w:t>
            </w:r>
          </w:p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очередной фин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ансовый год и плановый период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 xml:space="preserve">прогнозируемые объемы не рассчитываются связи с отсутствием системного характера их уплаты и объективной информации для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осуществления расчета</w:t>
            </w:r>
          </w:p>
        </w:tc>
      </w:tr>
      <w:tr w:rsidR="0081073A" w:rsidRPr="00E7284D" w:rsidTr="007B3192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7B3192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18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47400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Богучанского сельсовета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jc w:val="center"/>
              <w:rPr>
                <w:rFonts w:ascii="Times New Roman" w:hAnsi="Times New Roman"/>
              </w:rPr>
            </w:pPr>
            <w:r w:rsidRPr="00F47400">
              <w:rPr>
                <w:rFonts w:ascii="Times New Roman" w:hAnsi="Times New Roman"/>
              </w:rPr>
              <w:t>904 1 16 10082 10 0000 140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rPr>
                <w:rFonts w:ascii="Times New Roman" w:hAnsi="Times New Roman"/>
                <w:lang w:val="ru-RU"/>
              </w:rPr>
            </w:pPr>
            <w:r w:rsidRPr="00F47400">
              <w:rPr>
                <w:rFonts w:ascii="Times New Roman" w:hAnsi="Times New Roman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етод фактических поступлений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на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уровне фактических поступлений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46244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текущий финансовый год прогнозирование объема поступлений производится исх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одя из фактических поступлений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последнюю дату текущего финансового года.</w:t>
            </w:r>
          </w:p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очередной фин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ансовый год и плановый период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 xml:space="preserve">прогнозируемые объемы не рассчитываются связи с отсутствием системного характера их уплаты и объективной информации для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осуществления расчета</w:t>
            </w:r>
          </w:p>
        </w:tc>
      </w:tr>
      <w:tr w:rsidR="0081073A" w:rsidRPr="00E7284D" w:rsidTr="007B3192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7B3192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19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47400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Богучанского сельсовета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jc w:val="center"/>
              <w:rPr>
                <w:rFonts w:ascii="Times New Roman" w:hAnsi="Times New Roman"/>
              </w:rPr>
            </w:pPr>
            <w:r w:rsidRPr="00F47400">
              <w:rPr>
                <w:rFonts w:ascii="Times New Roman" w:hAnsi="Times New Roman"/>
              </w:rPr>
              <w:t>904 1 16 10100 10 0000 140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rPr>
                <w:rFonts w:ascii="Times New Roman" w:hAnsi="Times New Roman"/>
                <w:lang w:val="ru-RU"/>
              </w:rPr>
            </w:pPr>
            <w:r w:rsidRPr="00F47400">
              <w:rPr>
                <w:rFonts w:ascii="Times New Roman" w:hAnsi="Times New Roman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етод фактических поступлений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на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уровне фактических поступлений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46244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текущий финансовый год прогнозирование объема поступлений производится исх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одя из фактических поступлений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последнюю дату текущего финансового года.</w:t>
            </w:r>
          </w:p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очередной фин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ансовый год и плановый период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 xml:space="preserve">прогнозируемые объемы не рассчитываются связи с отсутствием системного характера их уплаты и объективной информации для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осуществления расчета</w:t>
            </w:r>
          </w:p>
        </w:tc>
      </w:tr>
      <w:tr w:rsidR="0081073A" w:rsidRPr="00FA5896" w:rsidTr="007B3192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7B3192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47400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Богучанского сельсовета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jc w:val="center"/>
              <w:rPr>
                <w:rFonts w:ascii="Times New Roman" w:hAnsi="Times New Roman"/>
              </w:rPr>
            </w:pPr>
            <w:r w:rsidRPr="00F47400">
              <w:rPr>
                <w:rFonts w:ascii="Times New Roman" w:hAnsi="Times New Roman"/>
              </w:rPr>
              <w:t>904 1 16 11064 01 0000 140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rPr>
                <w:rFonts w:ascii="Times New Roman" w:hAnsi="Times New Roman"/>
                <w:lang w:val="ru-RU"/>
              </w:rPr>
            </w:pPr>
            <w:r w:rsidRPr="00F47400">
              <w:rPr>
                <w:rFonts w:ascii="Times New Roman" w:hAnsi="Times New Roman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E7284D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="0081073A" w:rsidRPr="00282CE0">
              <w:rPr>
                <w:rFonts w:ascii="Times New Roman" w:eastAsia="Times New Roman" w:hAnsi="Times New Roman"/>
                <w:lang w:val="ru-RU" w:eastAsia="ru-RU" w:bidi="ar-SA"/>
              </w:rPr>
              <w:t>етод усредненного 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82CE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CE0">
              <w:rPr>
                <w:rFonts w:ascii="Times New Roman" w:eastAsia="Times New Roman" w:hAnsi="Times New Roman"/>
                <w:lang w:val="ru-RU" w:eastAsia="ru-RU" w:bidi="ar-SA"/>
              </w:rPr>
              <w:t>S пост.=</w:t>
            </w:r>
          </w:p>
          <w:p w:rsidR="0081073A" w:rsidRPr="00B47A2F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CE0">
              <w:rPr>
                <w:rFonts w:ascii="Times New Roman" w:eastAsia="Times New Roman" w:hAnsi="Times New Roman"/>
                <w:lang w:val="ru-RU" w:eastAsia="ru-RU" w:bidi="ar-SA"/>
              </w:rPr>
              <w:t>С1+C2+C3/T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82CE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CE0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по формуле где;</w:t>
            </w:r>
          </w:p>
          <w:p w:rsidR="0081073A" w:rsidRPr="00282CE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CE0">
              <w:rPr>
                <w:rFonts w:ascii="Times New Roman" w:eastAsia="Times New Roman" w:hAnsi="Times New Roman"/>
                <w:lang w:val="ru-RU" w:eastAsia="ru-RU" w:bidi="ar-SA"/>
              </w:rPr>
              <w:t>S пост. -сумма поступлений;</w:t>
            </w:r>
          </w:p>
          <w:p w:rsidR="0081073A" w:rsidRPr="00282CE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CE0">
              <w:rPr>
                <w:rFonts w:ascii="Times New Roman" w:eastAsia="Times New Roman" w:hAnsi="Times New Roman"/>
                <w:lang w:val="ru-RU" w:eastAsia="ru-RU" w:bidi="ar-SA"/>
              </w:rPr>
              <w:t>С- фактический объем поступлений по виду доходов за три года, предшеств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ующих текущему финансовому году</w:t>
            </w:r>
            <w:r w:rsidRPr="00282CE0">
              <w:rPr>
                <w:rFonts w:ascii="Times New Roman" w:eastAsia="Times New Roman" w:hAnsi="Times New Roman"/>
                <w:lang w:val="ru-RU" w:eastAsia="ru-RU" w:bidi="ar-SA"/>
              </w:rPr>
              <w:t>, руб.;</w:t>
            </w:r>
          </w:p>
          <w:p w:rsidR="0081073A" w:rsidRPr="004D4B13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CE0">
              <w:rPr>
                <w:rFonts w:ascii="Times New Roman" w:eastAsia="Times New Roman" w:hAnsi="Times New Roman"/>
                <w:lang w:val="ru-RU" w:eastAsia="ru-RU" w:bidi="ar-SA"/>
              </w:rPr>
              <w:t>Т-количество лет</w:t>
            </w:r>
          </w:p>
        </w:tc>
      </w:tr>
      <w:tr w:rsidR="0081073A" w:rsidRPr="00E7284D" w:rsidTr="007B3192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7B3192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47400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Богучанского сельсовета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jc w:val="center"/>
              <w:rPr>
                <w:rFonts w:ascii="Times New Roman" w:hAnsi="Times New Roman"/>
              </w:rPr>
            </w:pPr>
            <w:r w:rsidRPr="00F47400">
              <w:rPr>
                <w:rFonts w:ascii="Times New Roman" w:hAnsi="Times New Roman"/>
              </w:rPr>
              <w:t>904 1 17 01050 10 0000 180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rPr>
                <w:rFonts w:ascii="Times New Roman" w:hAnsi="Times New Roman"/>
                <w:lang w:val="ru-RU"/>
              </w:rPr>
            </w:pPr>
            <w:r w:rsidRPr="00F47400">
              <w:rPr>
                <w:rFonts w:ascii="Times New Roman" w:hAnsi="Times New Roman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етод фактических поступлений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на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уровне фактических поступлений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46244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текущий финансовый год прогнозирование объема поступлений производится исх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одя из фактических поступлений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последнюю дату текущего финансового года.</w:t>
            </w:r>
          </w:p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очередной фин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ансовый год и плановый период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 xml:space="preserve">прогнозируемые объемы не рассчитываются связи с отсутствием системного характера их уплаты и объективной информации для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осуществления расчета</w:t>
            </w:r>
          </w:p>
        </w:tc>
      </w:tr>
      <w:tr w:rsidR="0081073A" w:rsidRPr="00E7284D" w:rsidTr="007B3192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7B3192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47400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Богучанского сельсовета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jc w:val="center"/>
              <w:rPr>
                <w:rFonts w:ascii="Times New Roman" w:hAnsi="Times New Roman"/>
              </w:rPr>
            </w:pPr>
            <w:r w:rsidRPr="00F47400">
              <w:rPr>
                <w:rFonts w:ascii="Times New Roman" w:hAnsi="Times New Roman"/>
              </w:rPr>
              <w:t>904 1 17 05050 10 0000 180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F47400" w:rsidRDefault="0081073A" w:rsidP="0081073A">
            <w:pPr>
              <w:rPr>
                <w:rFonts w:ascii="Times New Roman" w:hAnsi="Times New Roman"/>
                <w:lang w:val="ru-RU"/>
              </w:rPr>
            </w:pPr>
            <w:r w:rsidRPr="00F47400">
              <w:rPr>
                <w:rFonts w:ascii="Times New Roman" w:hAnsi="Times New Roman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етод фактических поступлений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на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уровне фактических поступлений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46244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текущий финансовый год прогнозирование объема поступлений производится исх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одя из фактических поступлений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последнюю дату текущего финансового года.</w:t>
            </w:r>
          </w:p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очередной фин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ансовый год и плановый период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 xml:space="preserve">прогнозируемые объемы не рассчитываются связи с отсутствием системного характера их уплаты и объективной информации для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осуществления расчета</w:t>
            </w:r>
          </w:p>
        </w:tc>
      </w:tr>
      <w:tr w:rsidR="0081073A" w:rsidRPr="00E7284D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7B3192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23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47400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Богучанского сельсовета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A" w:rsidRPr="00F47400" w:rsidRDefault="0068709A" w:rsidP="0081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904 1 17 15030 10 0000</w:t>
            </w:r>
            <w:r w:rsidR="0081073A" w:rsidRPr="00F47400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A" w:rsidRPr="00F47400" w:rsidRDefault="0081073A" w:rsidP="0081073A">
            <w:pPr>
              <w:rPr>
                <w:rFonts w:ascii="Times New Roman" w:hAnsi="Times New Roman"/>
                <w:color w:val="22272F"/>
                <w:shd w:val="clear" w:color="auto" w:fill="FFFFFF"/>
                <w:lang w:val="ru-RU"/>
              </w:rPr>
            </w:pPr>
            <w:r w:rsidRPr="00F47400">
              <w:rPr>
                <w:rFonts w:ascii="Times New Roman" w:hAnsi="Times New Roman"/>
                <w:color w:val="22272F"/>
                <w:shd w:val="clear" w:color="auto" w:fill="FFFFFF"/>
                <w:lang w:val="ru-RU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етод фактических поступлений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Расчет производится на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уровне фактических поступлений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46244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текущий финансовый год прогнозирование объема поступлений производится исх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одя из фактических поступлений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последнюю дату текущего финансового года.</w:t>
            </w:r>
          </w:p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>На очередной фин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ансовый год и плановый период </w:t>
            </w:r>
            <w:r w:rsidRPr="00246244">
              <w:rPr>
                <w:rFonts w:ascii="Times New Roman" w:eastAsia="Times New Roman" w:hAnsi="Times New Roman"/>
                <w:lang w:val="ru-RU" w:eastAsia="ru-RU" w:bidi="ar-SA"/>
              </w:rPr>
              <w:t xml:space="preserve">прогнозируемые объемы не рассчитываются связи с отсутствием системного характера их уплаты и объективной информации для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осуществления расчета</w:t>
            </w:r>
          </w:p>
        </w:tc>
      </w:tr>
      <w:tr w:rsidR="0081073A" w:rsidRPr="00E7284D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68709A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24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4479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4790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Богучанского сельсовета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244790" w:rsidRDefault="0081073A" w:rsidP="0081073A">
            <w:pPr>
              <w:rPr>
                <w:rFonts w:ascii="Times New Roman" w:hAnsi="Times New Roman"/>
              </w:rPr>
            </w:pPr>
            <w:r w:rsidRPr="00244790">
              <w:rPr>
                <w:rFonts w:ascii="Times New Roman" w:hAnsi="Times New Roman"/>
              </w:rPr>
              <w:t>904 2 02 15001 10 0000 150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3A" w:rsidRPr="00244790" w:rsidRDefault="0081073A" w:rsidP="0081073A">
            <w:pPr>
              <w:rPr>
                <w:rFonts w:ascii="Times New Roman" w:hAnsi="Times New Roman"/>
                <w:lang w:val="ru-RU"/>
              </w:rPr>
            </w:pPr>
            <w:r w:rsidRPr="00244790">
              <w:rPr>
                <w:rFonts w:ascii="Times New Roman" w:hAnsi="Times New Roman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E7284D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="0081073A" w:rsidRPr="00244790">
              <w:rPr>
                <w:rFonts w:ascii="Times New Roman" w:eastAsia="Times New Roman" w:hAnsi="Times New Roman"/>
                <w:lang w:val="ru-RU" w:eastAsia="ru-RU" w:bidi="ar-SA"/>
              </w:rPr>
              <w:t>етод прогнозирования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4790">
              <w:rPr>
                <w:rFonts w:ascii="Times New Roman" w:eastAsia="Times New Roman" w:hAnsi="Times New Roman"/>
                <w:lang w:val="ru-RU" w:eastAsia="ru-RU" w:bidi="ar-SA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4790">
              <w:rPr>
                <w:rFonts w:ascii="Times New Roman" w:eastAsia="Times New Roman" w:hAnsi="Times New Roman"/>
                <w:lang w:val="ru-RU" w:eastAsia="ru-RU" w:bidi="ar-SA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81073A" w:rsidRPr="00E7284D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68709A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4479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4790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Богучанского сельсовета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904 2 02 29999 10 0000</w:t>
            </w:r>
            <w:r w:rsidRPr="008D319E">
              <w:rPr>
                <w:rFonts w:ascii="Times New Roman" w:hAnsi="Times New Roman"/>
                <w:lang w:val="ru-RU"/>
              </w:rPr>
              <w:t xml:space="preserve"> 150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319E">
              <w:rPr>
                <w:rFonts w:ascii="Times New Roman" w:eastAsia="Times New Roman" w:hAnsi="Times New Roman"/>
                <w:lang w:val="ru-RU" w:eastAsia="ru-RU" w:bidi="ar-SA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E7284D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="0081073A" w:rsidRPr="00244790">
              <w:rPr>
                <w:rFonts w:ascii="Times New Roman" w:eastAsia="Times New Roman" w:hAnsi="Times New Roman"/>
                <w:lang w:val="ru-RU" w:eastAsia="ru-RU" w:bidi="ar-SA"/>
              </w:rPr>
              <w:t>етод прогнозирования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4790">
              <w:rPr>
                <w:rFonts w:ascii="Times New Roman" w:eastAsia="Times New Roman" w:hAnsi="Times New Roman"/>
                <w:lang w:val="ru-RU" w:eastAsia="ru-RU" w:bidi="ar-SA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4790">
              <w:rPr>
                <w:rFonts w:ascii="Times New Roman" w:eastAsia="Times New Roman" w:hAnsi="Times New Roman"/>
                <w:lang w:val="ru-RU" w:eastAsia="ru-RU" w:bidi="ar-SA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81073A" w:rsidRPr="00E7284D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Default="0068709A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26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391AB2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24479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4790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Богучанского сельсовета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904 2 02 30024 10 0000</w:t>
            </w:r>
            <w:r w:rsidRPr="008D319E">
              <w:rPr>
                <w:rFonts w:ascii="Times New Roman" w:hAnsi="Times New Roman"/>
                <w:lang w:val="ru-RU"/>
              </w:rPr>
              <w:t xml:space="preserve"> 150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319E">
              <w:rPr>
                <w:rFonts w:ascii="Times New Roman" w:eastAsia="Times New Roman" w:hAnsi="Times New Roman"/>
                <w:lang w:val="ru-RU" w:eastAsia="ru-RU" w:bidi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E7284D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="0081073A" w:rsidRPr="00244790">
              <w:rPr>
                <w:rFonts w:ascii="Times New Roman" w:eastAsia="Times New Roman" w:hAnsi="Times New Roman"/>
                <w:lang w:val="ru-RU" w:eastAsia="ru-RU" w:bidi="ar-SA"/>
              </w:rPr>
              <w:t>етод прогнозирования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4790">
              <w:rPr>
                <w:rFonts w:ascii="Times New Roman" w:eastAsia="Times New Roman" w:hAnsi="Times New Roman"/>
                <w:lang w:val="ru-RU" w:eastAsia="ru-RU" w:bidi="ar-SA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73A" w:rsidRPr="00F47400" w:rsidRDefault="0081073A" w:rsidP="0081073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4790">
              <w:rPr>
                <w:rFonts w:ascii="Times New Roman" w:eastAsia="Times New Roman" w:hAnsi="Times New Roman"/>
                <w:lang w:val="ru-RU" w:eastAsia="ru-RU" w:bidi="ar-SA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7B3192" w:rsidRPr="00E7284D" w:rsidTr="008D31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192" w:rsidRDefault="0068709A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27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192" w:rsidRPr="00391AB2" w:rsidRDefault="007B3192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904</w:t>
            </w:r>
            <w:r w:rsidRPr="00391A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192" w:rsidRPr="00244790" w:rsidRDefault="007B3192" w:rsidP="007B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4790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Богучанского сельсовета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192" w:rsidRPr="00F47400" w:rsidRDefault="007B3192" w:rsidP="007B31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904 2 02 49999 10 0000</w:t>
            </w:r>
            <w:r w:rsidRPr="00734AB6">
              <w:rPr>
                <w:rFonts w:ascii="Times New Roman" w:hAnsi="Times New Roman"/>
                <w:lang w:val="ru-RU"/>
              </w:rPr>
              <w:t xml:space="preserve"> 150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192" w:rsidRPr="00F47400" w:rsidRDefault="007B3192" w:rsidP="007B3192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8269F">
              <w:rPr>
                <w:rFonts w:ascii="Times New Roman" w:eastAsia="Times New Roman" w:hAnsi="Times New Roman"/>
                <w:lang w:val="ru-RU" w:eastAsia="ru-RU"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192" w:rsidRPr="00F47400" w:rsidRDefault="00E7284D" w:rsidP="007B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r w:rsidR="007B3192" w:rsidRPr="00244790">
              <w:rPr>
                <w:rFonts w:ascii="Times New Roman" w:eastAsia="Times New Roman" w:hAnsi="Times New Roman"/>
                <w:lang w:val="ru-RU" w:eastAsia="ru-RU" w:bidi="ar-SA"/>
              </w:rPr>
              <w:t>етод прогнозирования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192" w:rsidRPr="00F47400" w:rsidRDefault="007B3192" w:rsidP="007B319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192" w:rsidRPr="00F47400" w:rsidRDefault="007B3192" w:rsidP="007B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4790">
              <w:rPr>
                <w:rFonts w:ascii="Times New Roman" w:eastAsia="Times New Roman" w:hAnsi="Times New Roman"/>
                <w:lang w:val="ru-RU" w:eastAsia="ru-RU" w:bidi="ar-SA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192" w:rsidRPr="00F47400" w:rsidRDefault="007B3192" w:rsidP="007B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44790">
              <w:rPr>
                <w:rFonts w:ascii="Times New Roman" w:eastAsia="Times New Roman" w:hAnsi="Times New Roman"/>
                <w:lang w:val="ru-RU" w:eastAsia="ru-RU" w:bidi="ar-SA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</w:tbl>
    <w:p w:rsidR="00391AB2" w:rsidRPr="00391AB2" w:rsidRDefault="00391AB2" w:rsidP="00391AB2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391AB2">
        <w:rPr>
          <w:rFonts w:ascii="Times New Roman" w:eastAsia="Times New Roman" w:hAnsi="Times New Roman"/>
          <w:lang w:val="ru-RU" w:eastAsia="ru-RU" w:bidi="ar-SA"/>
        </w:rPr>
        <w:t xml:space="preserve">  </w:t>
      </w:r>
    </w:p>
    <w:p w:rsidR="00391AB2" w:rsidRPr="00391AB2" w:rsidRDefault="00391AB2" w:rsidP="00391AB2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391AB2">
        <w:rPr>
          <w:rFonts w:ascii="Times New Roman" w:eastAsia="Times New Roman" w:hAnsi="Times New Roman"/>
          <w:lang w:val="ru-RU" w:eastAsia="ru-RU" w:bidi="ar-SA"/>
        </w:rPr>
        <w:t xml:space="preserve">  </w:t>
      </w:r>
    </w:p>
    <w:p w:rsidR="00391AB2" w:rsidRDefault="00391AB2" w:rsidP="00061C8B">
      <w:pPr>
        <w:widowControl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</w:p>
    <w:sectPr w:rsidR="00391AB2" w:rsidSect="00391AB2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F8" w:rsidRDefault="00B66DF8" w:rsidP="00F90E0C">
      <w:r>
        <w:separator/>
      </w:r>
    </w:p>
  </w:endnote>
  <w:endnote w:type="continuationSeparator" w:id="0">
    <w:p w:rsidR="00B66DF8" w:rsidRDefault="00B66DF8" w:rsidP="00F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F8" w:rsidRDefault="00B66DF8" w:rsidP="00F90E0C">
      <w:r>
        <w:separator/>
      </w:r>
    </w:p>
  </w:footnote>
  <w:footnote w:type="continuationSeparator" w:id="0">
    <w:p w:rsidR="00B66DF8" w:rsidRDefault="00B66DF8" w:rsidP="00F9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DAB"/>
    <w:multiLevelType w:val="multilevel"/>
    <w:tmpl w:val="D700A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75704"/>
    <w:multiLevelType w:val="hybridMultilevel"/>
    <w:tmpl w:val="058C3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A80"/>
    <w:multiLevelType w:val="multilevel"/>
    <w:tmpl w:val="AF9A35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9F0A66"/>
    <w:multiLevelType w:val="multilevel"/>
    <w:tmpl w:val="24D8ED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4" w15:restartNumberingAfterBreak="0">
    <w:nsid w:val="1E170D61"/>
    <w:multiLevelType w:val="multilevel"/>
    <w:tmpl w:val="E14E0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BC40D0"/>
    <w:multiLevelType w:val="multilevel"/>
    <w:tmpl w:val="54A6B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94175"/>
    <w:multiLevelType w:val="multilevel"/>
    <w:tmpl w:val="DE5AC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B62C5F"/>
    <w:multiLevelType w:val="multilevel"/>
    <w:tmpl w:val="D618F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D314EB"/>
    <w:multiLevelType w:val="multilevel"/>
    <w:tmpl w:val="716A6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5D78C0"/>
    <w:multiLevelType w:val="multilevel"/>
    <w:tmpl w:val="DD9AF7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C462DA"/>
    <w:multiLevelType w:val="multilevel"/>
    <w:tmpl w:val="22D4A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EA7276"/>
    <w:multiLevelType w:val="multilevel"/>
    <w:tmpl w:val="B99AC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F9"/>
    <w:rsid w:val="00000F43"/>
    <w:rsid w:val="00017AD3"/>
    <w:rsid w:val="00020AA3"/>
    <w:rsid w:val="000217EE"/>
    <w:rsid w:val="000431D5"/>
    <w:rsid w:val="00057E5E"/>
    <w:rsid w:val="00061C8B"/>
    <w:rsid w:val="00094D84"/>
    <w:rsid w:val="000955E8"/>
    <w:rsid w:val="000A118F"/>
    <w:rsid w:val="000A231D"/>
    <w:rsid w:val="000A79DB"/>
    <w:rsid w:val="000C723D"/>
    <w:rsid w:val="000D5E19"/>
    <w:rsid w:val="00105BE2"/>
    <w:rsid w:val="00114D6E"/>
    <w:rsid w:val="0014605B"/>
    <w:rsid w:val="001647BE"/>
    <w:rsid w:val="0017012D"/>
    <w:rsid w:val="00170FF8"/>
    <w:rsid w:val="00185192"/>
    <w:rsid w:val="00190F18"/>
    <w:rsid w:val="001D3F04"/>
    <w:rsid w:val="001E73A4"/>
    <w:rsid w:val="002262F8"/>
    <w:rsid w:val="00232C5E"/>
    <w:rsid w:val="00244790"/>
    <w:rsid w:val="00246244"/>
    <w:rsid w:val="00254CB1"/>
    <w:rsid w:val="00266A51"/>
    <w:rsid w:val="00282A28"/>
    <w:rsid w:val="00282CE0"/>
    <w:rsid w:val="00290CC5"/>
    <w:rsid w:val="00294E13"/>
    <w:rsid w:val="002B35D1"/>
    <w:rsid w:val="002F02F5"/>
    <w:rsid w:val="002F1CE6"/>
    <w:rsid w:val="002F5B05"/>
    <w:rsid w:val="00314BCC"/>
    <w:rsid w:val="00324F77"/>
    <w:rsid w:val="00334247"/>
    <w:rsid w:val="00336FFD"/>
    <w:rsid w:val="00337088"/>
    <w:rsid w:val="00350954"/>
    <w:rsid w:val="0036735E"/>
    <w:rsid w:val="00391AB2"/>
    <w:rsid w:val="003A483F"/>
    <w:rsid w:val="003B7F5D"/>
    <w:rsid w:val="003E2E0B"/>
    <w:rsid w:val="003E311D"/>
    <w:rsid w:val="003E674E"/>
    <w:rsid w:val="00400331"/>
    <w:rsid w:val="00402F03"/>
    <w:rsid w:val="00421943"/>
    <w:rsid w:val="004249AF"/>
    <w:rsid w:val="004263DF"/>
    <w:rsid w:val="004342DF"/>
    <w:rsid w:val="00434EBE"/>
    <w:rsid w:val="00435789"/>
    <w:rsid w:val="00442123"/>
    <w:rsid w:val="00444BCF"/>
    <w:rsid w:val="004725B5"/>
    <w:rsid w:val="004755C3"/>
    <w:rsid w:val="0048699F"/>
    <w:rsid w:val="004D4B13"/>
    <w:rsid w:val="004D6587"/>
    <w:rsid w:val="004E47E5"/>
    <w:rsid w:val="004F543E"/>
    <w:rsid w:val="00506603"/>
    <w:rsid w:val="00530E4E"/>
    <w:rsid w:val="00533279"/>
    <w:rsid w:val="00542AB5"/>
    <w:rsid w:val="00560764"/>
    <w:rsid w:val="00575759"/>
    <w:rsid w:val="00591A1C"/>
    <w:rsid w:val="005949BA"/>
    <w:rsid w:val="005B0C78"/>
    <w:rsid w:val="005B3F27"/>
    <w:rsid w:val="005B41B2"/>
    <w:rsid w:val="005B5FDD"/>
    <w:rsid w:val="005C206D"/>
    <w:rsid w:val="005C5007"/>
    <w:rsid w:val="005D0527"/>
    <w:rsid w:val="0061221F"/>
    <w:rsid w:val="00612796"/>
    <w:rsid w:val="00616738"/>
    <w:rsid w:val="006170BD"/>
    <w:rsid w:val="00622AEF"/>
    <w:rsid w:val="00625FD5"/>
    <w:rsid w:val="00645DB4"/>
    <w:rsid w:val="0065342C"/>
    <w:rsid w:val="0065623E"/>
    <w:rsid w:val="00664667"/>
    <w:rsid w:val="006646DC"/>
    <w:rsid w:val="00666798"/>
    <w:rsid w:val="0067554E"/>
    <w:rsid w:val="0068709A"/>
    <w:rsid w:val="00697880"/>
    <w:rsid w:val="006A117A"/>
    <w:rsid w:val="006B31A5"/>
    <w:rsid w:val="006C7635"/>
    <w:rsid w:val="006E7271"/>
    <w:rsid w:val="006F7497"/>
    <w:rsid w:val="0070254E"/>
    <w:rsid w:val="0070550A"/>
    <w:rsid w:val="0070560C"/>
    <w:rsid w:val="0071215E"/>
    <w:rsid w:val="00713BE7"/>
    <w:rsid w:val="00721CD7"/>
    <w:rsid w:val="0072454C"/>
    <w:rsid w:val="00724E3A"/>
    <w:rsid w:val="00734AB6"/>
    <w:rsid w:val="0073713F"/>
    <w:rsid w:val="00747709"/>
    <w:rsid w:val="00766BB5"/>
    <w:rsid w:val="00790E72"/>
    <w:rsid w:val="007A1F1B"/>
    <w:rsid w:val="007B0D0D"/>
    <w:rsid w:val="007B21C5"/>
    <w:rsid w:val="007B3192"/>
    <w:rsid w:val="007B43E1"/>
    <w:rsid w:val="007B6229"/>
    <w:rsid w:val="007D071A"/>
    <w:rsid w:val="007D4DB5"/>
    <w:rsid w:val="008008DE"/>
    <w:rsid w:val="008015DA"/>
    <w:rsid w:val="0081073A"/>
    <w:rsid w:val="00824F13"/>
    <w:rsid w:val="008461AD"/>
    <w:rsid w:val="008734BF"/>
    <w:rsid w:val="0087556C"/>
    <w:rsid w:val="008857B7"/>
    <w:rsid w:val="008B2006"/>
    <w:rsid w:val="008D319E"/>
    <w:rsid w:val="008E0C86"/>
    <w:rsid w:val="008F121F"/>
    <w:rsid w:val="00907749"/>
    <w:rsid w:val="009402EC"/>
    <w:rsid w:val="00946172"/>
    <w:rsid w:val="009502A5"/>
    <w:rsid w:val="00962154"/>
    <w:rsid w:val="00963490"/>
    <w:rsid w:val="00963753"/>
    <w:rsid w:val="00964288"/>
    <w:rsid w:val="00977898"/>
    <w:rsid w:val="009846A5"/>
    <w:rsid w:val="00991671"/>
    <w:rsid w:val="009A27B1"/>
    <w:rsid w:val="009A6DB5"/>
    <w:rsid w:val="009D0787"/>
    <w:rsid w:val="009D5270"/>
    <w:rsid w:val="00A30770"/>
    <w:rsid w:val="00A50E0B"/>
    <w:rsid w:val="00A52BB5"/>
    <w:rsid w:val="00A538BE"/>
    <w:rsid w:val="00A54433"/>
    <w:rsid w:val="00A55254"/>
    <w:rsid w:val="00A5605C"/>
    <w:rsid w:val="00A701E9"/>
    <w:rsid w:val="00A763EF"/>
    <w:rsid w:val="00A80197"/>
    <w:rsid w:val="00A87072"/>
    <w:rsid w:val="00AA71D5"/>
    <w:rsid w:val="00AC67CE"/>
    <w:rsid w:val="00AD1FBE"/>
    <w:rsid w:val="00AD7E2E"/>
    <w:rsid w:val="00AE4CF9"/>
    <w:rsid w:val="00AE7C71"/>
    <w:rsid w:val="00AF123A"/>
    <w:rsid w:val="00B16330"/>
    <w:rsid w:val="00B17555"/>
    <w:rsid w:val="00B20A83"/>
    <w:rsid w:val="00B34557"/>
    <w:rsid w:val="00B47A2F"/>
    <w:rsid w:val="00B638AA"/>
    <w:rsid w:val="00B66DF8"/>
    <w:rsid w:val="00B7351F"/>
    <w:rsid w:val="00B81B11"/>
    <w:rsid w:val="00B8269F"/>
    <w:rsid w:val="00B83B07"/>
    <w:rsid w:val="00BA6532"/>
    <w:rsid w:val="00BA70AD"/>
    <w:rsid w:val="00BC7067"/>
    <w:rsid w:val="00BD401F"/>
    <w:rsid w:val="00BD574C"/>
    <w:rsid w:val="00BE530F"/>
    <w:rsid w:val="00C079CA"/>
    <w:rsid w:val="00C14226"/>
    <w:rsid w:val="00C17D16"/>
    <w:rsid w:val="00C17E9C"/>
    <w:rsid w:val="00C53404"/>
    <w:rsid w:val="00C654EA"/>
    <w:rsid w:val="00CA79BD"/>
    <w:rsid w:val="00CB6E1B"/>
    <w:rsid w:val="00CC1D5B"/>
    <w:rsid w:val="00CC4926"/>
    <w:rsid w:val="00CD18F1"/>
    <w:rsid w:val="00CE6730"/>
    <w:rsid w:val="00CF142D"/>
    <w:rsid w:val="00D1486D"/>
    <w:rsid w:val="00D1614D"/>
    <w:rsid w:val="00D50F1C"/>
    <w:rsid w:val="00D72261"/>
    <w:rsid w:val="00D75BA9"/>
    <w:rsid w:val="00DA45E2"/>
    <w:rsid w:val="00DC55BC"/>
    <w:rsid w:val="00DC7F1D"/>
    <w:rsid w:val="00DE2A92"/>
    <w:rsid w:val="00E016A2"/>
    <w:rsid w:val="00E06D31"/>
    <w:rsid w:val="00E11357"/>
    <w:rsid w:val="00E20648"/>
    <w:rsid w:val="00E26FB6"/>
    <w:rsid w:val="00E405F2"/>
    <w:rsid w:val="00E52309"/>
    <w:rsid w:val="00E531FF"/>
    <w:rsid w:val="00E60791"/>
    <w:rsid w:val="00E663EC"/>
    <w:rsid w:val="00E7284D"/>
    <w:rsid w:val="00E8372E"/>
    <w:rsid w:val="00E879C6"/>
    <w:rsid w:val="00EB1C08"/>
    <w:rsid w:val="00EB5D4C"/>
    <w:rsid w:val="00ED36A7"/>
    <w:rsid w:val="00ED5451"/>
    <w:rsid w:val="00ED5D2C"/>
    <w:rsid w:val="00EE41C1"/>
    <w:rsid w:val="00F04DDB"/>
    <w:rsid w:val="00F25DAB"/>
    <w:rsid w:val="00F25E41"/>
    <w:rsid w:val="00F303D9"/>
    <w:rsid w:val="00F30572"/>
    <w:rsid w:val="00F320DF"/>
    <w:rsid w:val="00F4012F"/>
    <w:rsid w:val="00F4023B"/>
    <w:rsid w:val="00F47400"/>
    <w:rsid w:val="00F47E5A"/>
    <w:rsid w:val="00F61223"/>
    <w:rsid w:val="00F86493"/>
    <w:rsid w:val="00F90E0C"/>
    <w:rsid w:val="00FA298D"/>
    <w:rsid w:val="00FA5896"/>
    <w:rsid w:val="00FB60AB"/>
    <w:rsid w:val="00FC183B"/>
    <w:rsid w:val="00FC5FB0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34A80-D887-429C-8224-DE8D425D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F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F9"/>
    <w:pPr>
      <w:ind w:left="720"/>
      <w:contextualSpacing/>
    </w:pPr>
  </w:style>
  <w:style w:type="paragraph" w:customStyle="1" w:styleId="ConsPlusTitle">
    <w:name w:val="ConsPlusTitle"/>
    <w:rsid w:val="00AE4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4C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A48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83F"/>
    <w:pPr>
      <w:widowControl w:val="0"/>
      <w:shd w:val="clear" w:color="auto" w:fill="FFFFFF"/>
      <w:spacing w:before="1020" w:after="360" w:line="0" w:lineRule="atLeast"/>
      <w:ind w:hanging="1560"/>
    </w:pPr>
    <w:rPr>
      <w:rFonts w:ascii="Times New Roman" w:eastAsia="Times New Roman" w:hAnsi="Times New Roman"/>
      <w:sz w:val="26"/>
      <w:szCs w:val="26"/>
      <w:lang w:val="ru-RU" w:bidi="ar-SA"/>
    </w:rPr>
  </w:style>
  <w:style w:type="paragraph" w:styleId="a4">
    <w:name w:val="header"/>
    <w:basedOn w:val="a"/>
    <w:link w:val="a5"/>
    <w:uiPriority w:val="99"/>
    <w:unhideWhenUsed/>
    <w:rsid w:val="00F90E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0E0C"/>
    <w:rPr>
      <w:rFonts w:ascii="Calibri" w:eastAsia="Calibri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F90E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0E0C"/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1">
    <w:name w:val="Заголовок №1"/>
    <w:basedOn w:val="a0"/>
    <w:rsid w:val="00C17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728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4D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87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3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2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5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5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1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4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2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3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3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1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2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7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9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0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4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7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0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6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99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6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9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7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20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6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3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1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8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3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19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4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7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5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0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3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6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6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6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1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6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9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3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82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4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4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5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0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7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8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3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1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90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0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1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9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0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4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2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80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6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8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1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61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30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9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88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7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1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2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7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40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0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7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8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2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90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49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3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8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0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9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5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3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1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6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7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2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6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2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06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0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4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4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5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8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9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8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7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8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7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2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92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6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22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Glavbuh</cp:lastModifiedBy>
  <cp:revision>35</cp:revision>
  <cp:lastPrinted>2023-10-09T09:02:00Z</cp:lastPrinted>
  <dcterms:created xsi:type="dcterms:W3CDTF">2023-09-06T05:29:00Z</dcterms:created>
  <dcterms:modified xsi:type="dcterms:W3CDTF">2023-10-09T09:02:00Z</dcterms:modified>
</cp:coreProperties>
</file>