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БОГУЧАНСКОГО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БОГУЧАНСКОГО РАЙОНА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  <w:t xml:space="preserve">06.02.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. Богучаны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№</w:t>
      </w:r>
      <w:r>
        <w:rPr>
          <w:sz w:val="28"/>
          <w:szCs w:val="28"/>
        </w:rPr>
        <w:t xml:space="preserve"> 27-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определении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специальных </w:t>
      </w:r>
      <w:r>
        <w:rPr>
          <w:sz w:val="28"/>
          <w:szCs w:val="28"/>
        </w:rPr>
        <w:t xml:space="preserve">мест для размещения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печат</w:t>
      </w:r>
      <w:r>
        <w:rPr>
          <w:sz w:val="28"/>
          <w:szCs w:val="28"/>
        </w:rPr>
        <w:t xml:space="preserve">ных агитационных материалов</w:t>
      </w:r>
      <w:r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 xml:space="preserve">Президента Российской Федерации с 15 по 17 марта 2024 года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со статьей 54 Федерального закона от 10 января 2003г. № 19-ФЗ «О выборах Президента Российской Федерации» и в целях создания условий для размещения предвыборных печатных агитационных материалов по выборам Президента Российской Федерации, рук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оводствуясь Уставом Богучанского сельсовета Богучанского района Красноярского края,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Утвердить </w:t>
      </w:r>
      <w:r>
        <w:rPr>
          <w:sz w:val="28"/>
          <w:szCs w:val="28"/>
        </w:rPr>
        <w:t xml:space="preserve">перече</w:t>
      </w:r>
      <w:r>
        <w:rPr>
          <w:sz w:val="28"/>
          <w:szCs w:val="28"/>
        </w:rPr>
        <w:t xml:space="preserve">нь спе</w:t>
      </w:r>
      <w:r>
        <w:rPr>
          <w:sz w:val="28"/>
          <w:szCs w:val="28"/>
        </w:rPr>
        <w:t xml:space="preserve">циальных мест</w:t>
      </w:r>
      <w:r>
        <w:rPr>
          <w:sz w:val="28"/>
          <w:szCs w:val="28"/>
        </w:rPr>
        <w:t xml:space="preserve"> для размещения на территории муниципального образования </w:t>
      </w:r>
      <w:r>
        <w:rPr>
          <w:sz w:val="28"/>
          <w:szCs w:val="28"/>
        </w:rPr>
        <w:t xml:space="preserve">Богучанский</w:t>
      </w:r>
      <w:r>
        <w:rPr>
          <w:sz w:val="28"/>
          <w:szCs w:val="28"/>
        </w:rPr>
        <w:t xml:space="preserve"> сельсовет печатных агитационных материалов при проведении </w:t>
      </w:r>
      <w:r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 xml:space="preserve">Президента Российской Федерации с 15 по 17 марта 2024 года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выполнением постановления оставляю за собой.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Поста</w:t>
      </w:r>
      <w:r>
        <w:rPr>
          <w:sz w:val="28"/>
          <w:szCs w:val="28"/>
        </w:rPr>
        <w:t xml:space="preserve">новление вступает в силу со дня, следующего за днем официального опубликования в газете «</w:t>
      </w:r>
      <w:r>
        <w:rPr>
          <w:sz w:val="28"/>
          <w:szCs w:val="28"/>
        </w:rPr>
        <w:t xml:space="preserve">Богучанский</w:t>
      </w:r>
      <w:r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», и</w:t>
      </w:r>
      <w:r>
        <w:rPr>
          <w:sz w:val="28"/>
          <w:szCs w:val="28"/>
        </w:rPr>
        <w:t xml:space="preserve"> подлежит размещению на официальном сайте муниципального образования </w:t>
      </w:r>
      <w:r>
        <w:rPr>
          <w:sz w:val="28"/>
          <w:szCs w:val="28"/>
        </w:rPr>
        <w:t xml:space="preserve">Богучанский</w:t>
      </w:r>
      <w:r>
        <w:rPr>
          <w:sz w:val="28"/>
          <w:szCs w:val="28"/>
        </w:rPr>
        <w:t xml:space="preserve"> сельсовет в сети Интернет.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</w:t>
      </w:r>
      <w:r>
        <w:rPr>
          <w:sz w:val="28"/>
          <w:szCs w:val="28"/>
        </w:rPr>
        <w:t xml:space="preserve">лавы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Богучанского</w:t>
      </w:r>
      <w:r>
        <w:rPr>
          <w:sz w:val="28"/>
          <w:szCs w:val="28"/>
        </w:rPr>
        <w:t xml:space="preserve"> сельсовета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В.П. Каликайтис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pStyle w:val="6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</w:t>
      </w:r>
      <w:r>
        <w:rPr>
          <w:sz w:val="28"/>
          <w:szCs w:val="28"/>
        </w:rPr>
        <w:t xml:space="preserve">ановле</w:t>
      </w:r>
      <w:r>
        <w:rPr>
          <w:sz w:val="28"/>
          <w:szCs w:val="28"/>
        </w:rPr>
        <w:t xml:space="preserve">нию администрации </w:t>
      </w:r>
      <w:r>
        <w:rPr>
          <w:sz w:val="28"/>
          <w:szCs w:val="28"/>
        </w:rPr>
      </w:r>
    </w:p>
    <w:p>
      <w:pPr>
        <w:pStyle w:val="6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Богучанского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</w:r>
    </w:p>
    <w:p>
      <w:pPr>
        <w:pStyle w:val="616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06</w:t>
      </w:r>
      <w:r>
        <w:rPr>
          <w:sz w:val="28"/>
          <w:szCs w:val="28"/>
        </w:rPr>
        <w:t xml:space="preserve">.02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№ 27-п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</w:pPr>
      <w:r>
        <w:rPr>
          <w:sz w:val="28"/>
          <w:szCs w:val="28"/>
        </w:rPr>
        <w:t xml:space="preserve">Перечень специальных мест </w:t>
      </w:r>
      <w:r>
        <w:rPr>
          <w:sz w:val="28"/>
          <w:szCs w:val="28"/>
        </w:rPr>
        <w:t xml:space="preserve">для размещения</w:t>
      </w:r>
      <w:r>
        <w:rPr>
          <w:sz w:val="28"/>
          <w:szCs w:val="28"/>
        </w:rPr>
      </w:r>
      <w:r/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печатных агитационных материалов при </w:t>
      </w:r>
      <w:r>
        <w:rPr>
          <w:sz w:val="28"/>
          <w:szCs w:val="28"/>
        </w:rPr>
        <w:t xml:space="preserve">проведении выборов </w:t>
      </w:r>
      <w:r>
        <w:rPr>
          <w:sz w:val="28"/>
          <w:szCs w:val="28"/>
        </w:rPr>
        <w:t xml:space="preserve">Президента Российской Федерации с 15 по 17 марта 2024 года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2"/>
        <w:gridCol w:w="5426"/>
        <w:gridCol w:w="3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 адрес объекта, около которого (в котором) находится м</w:t>
            </w:r>
            <w:r>
              <w:rPr>
                <w:sz w:val="28"/>
                <w:szCs w:val="28"/>
              </w:rPr>
              <w:t xml:space="preserve">есто для размещения материалов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для размещения материалов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агазин «Золотая рыбка»</w:t>
            </w:r>
            <w:r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Совхозная</w:t>
            </w:r>
            <w:r>
              <w:rPr>
                <w:sz w:val="28"/>
                <w:szCs w:val="28"/>
              </w:rPr>
              <w:t xml:space="preserve">, 1</w:t>
            </w:r>
            <w:r>
              <w:rPr>
                <w:sz w:val="28"/>
                <w:szCs w:val="28"/>
              </w:rPr>
              <w:t xml:space="preserve"> «М»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Главпочтамт,</w:t>
            </w:r>
            <w:r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Ленина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для ра</w:t>
            </w:r>
            <w:r>
              <w:rPr>
                <w:sz w:val="28"/>
                <w:szCs w:val="28"/>
              </w:rPr>
              <w:t xml:space="preserve">змещения объявлений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«</w:t>
            </w:r>
            <w:r>
              <w:rPr>
                <w:sz w:val="28"/>
                <w:szCs w:val="28"/>
              </w:rPr>
              <w:t xml:space="preserve">Десятка</w:t>
            </w:r>
            <w:r>
              <w:rPr>
                <w:sz w:val="28"/>
                <w:szCs w:val="28"/>
              </w:rPr>
              <w:t xml:space="preserve">», 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Ленина, 84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д</w:t>
            </w:r>
            <w:r>
              <w:rPr>
                <w:sz w:val="28"/>
                <w:szCs w:val="28"/>
              </w:rPr>
              <w:t xml:space="preserve">ля размещения объявлений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Остановка «Лесхоз» ул. Ленина</w:t>
            </w:r>
            <w:r>
              <w:rPr>
                <w:sz w:val="28"/>
                <w:szCs w:val="28"/>
              </w:rPr>
              <w:t xml:space="preserve">,108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Остановка Магазин «7»</w:t>
            </w:r>
            <w:r>
              <w:rPr>
                <w:sz w:val="28"/>
                <w:szCs w:val="28"/>
              </w:rPr>
              <w:t xml:space="preserve">; 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Ленина</w:t>
            </w:r>
            <w:r>
              <w:rPr>
                <w:sz w:val="28"/>
                <w:szCs w:val="28"/>
              </w:rPr>
              <w:t xml:space="preserve">, в районе дома №109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«Садко», ул. Новоселов в районе дома № 6</w:t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«Саяны», ул. </w:t>
            </w:r>
            <w:r>
              <w:rPr>
                <w:sz w:val="28"/>
                <w:szCs w:val="28"/>
              </w:rPr>
              <w:t xml:space="preserve">Джапаридзе, 5 «М»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«Теремок», ул. </w:t>
            </w:r>
            <w:r>
              <w:rPr>
                <w:sz w:val="28"/>
                <w:szCs w:val="28"/>
              </w:rPr>
              <w:t xml:space="preserve">Красноармейская, 7 «М»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sz w:val="28"/>
                <w:szCs w:val="28"/>
              </w:rPr>
              <w:t xml:space="preserve">Ст</w:t>
            </w:r>
            <w:r>
              <w:rPr>
                <w:sz w:val="28"/>
                <w:szCs w:val="28"/>
              </w:rPr>
              <w:t xml:space="preserve">енд для размещения объявлений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Центральная, 17</w:t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sz w:val="28"/>
                <w:szCs w:val="28"/>
              </w:rPr>
              <w:t xml:space="preserve">Стенд для </w:t>
            </w:r>
            <w:r>
              <w:rPr>
                <w:sz w:val="28"/>
                <w:szCs w:val="28"/>
              </w:rPr>
              <w:t xml:space="preserve">размещения объявлений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2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Центральная, 4 «Д»</w:t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sz w:val="28"/>
                <w:szCs w:val="28"/>
              </w:rPr>
              <w:t xml:space="preserve">Стенд для размещения объявлений</w:t>
            </w:r>
            <w:r/>
          </w:p>
        </w:tc>
      </w:tr>
    </w:tbl>
    <w:p>
      <w:r/>
    </w:p>
    <w:sectPr>
      <w:footnotePr/>
      <w:endnotePr/>
      <w:type w:val="nextPage"/>
      <w:pgSz w:w="11906" w:h="16838" w:orient="portrait"/>
      <w:pgMar w:top="851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Текст выноски"/>
    <w:basedOn w:val="616"/>
    <w:next w:val="620"/>
    <w:link w:val="616"/>
    <w:semiHidden/>
    <w:rPr>
      <w:rFonts w:ascii="Tahoma" w:hAnsi="Tahoma" w:cs="Tahoma"/>
      <w:sz w:val="16"/>
      <w:szCs w:val="16"/>
    </w:rPr>
  </w:style>
  <w:style w:type="table" w:styleId="621">
    <w:name w:val="Сетка таблицы"/>
    <w:basedOn w:val="618"/>
    <w:next w:val="621"/>
    <w:link w:val="616"/>
    <w:tblPr/>
  </w:style>
  <w:style w:type="character" w:styleId="1365" w:default="1">
    <w:name w:val="Default Paragraph Font"/>
    <w:uiPriority w:val="1"/>
    <w:semiHidden/>
    <w:unhideWhenUsed/>
  </w:style>
  <w:style w:type="numbering" w:styleId="1366" w:default="1">
    <w:name w:val="No List"/>
    <w:uiPriority w:val="99"/>
    <w:semiHidden/>
    <w:unhideWhenUsed/>
  </w:style>
  <w:style w:type="table" w:styleId="13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ОСИНОВОМЫССКОГО СЕЛЬСОВЕТА</dc:title>
  <dc:creator>-</dc:creator>
  <cp:revision>3</cp:revision>
  <dcterms:created xsi:type="dcterms:W3CDTF">2023-08-22T08:58:00Z</dcterms:created>
  <dcterms:modified xsi:type="dcterms:W3CDTF">2024-03-01T08:44:11Z</dcterms:modified>
  <cp:version>1048576</cp:version>
</cp:coreProperties>
</file>