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5E" w:rsidRDefault="00B5025E" w:rsidP="00B5025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БОГУЧАНСКОГО СЕЛЬСОВЕТА</w:t>
      </w:r>
    </w:p>
    <w:p w:rsidR="00B5025E" w:rsidRDefault="00B5025E" w:rsidP="00B5025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БОГУЧАНСКОГО РАЙОНА</w:t>
      </w:r>
    </w:p>
    <w:p w:rsidR="00B5025E" w:rsidRDefault="00B5025E" w:rsidP="00B5025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КРАСНОЯРСКОГО КРАЯ</w:t>
      </w:r>
    </w:p>
    <w:p w:rsidR="00B5025E" w:rsidRDefault="00B5025E" w:rsidP="00B5025E">
      <w:pPr>
        <w:pStyle w:val="3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</w:t>
      </w:r>
      <w:r>
        <w:rPr>
          <w:rFonts w:ascii="Times New Roman" w:hAnsi="Times New Roman" w:cs="Times New Roman"/>
          <w:b w:val="0"/>
          <w:sz w:val="28"/>
        </w:rPr>
        <w:t xml:space="preserve">П О С Т А Н О В Л Е Н И Е                      </w:t>
      </w:r>
    </w:p>
    <w:p w:rsidR="00B5025E" w:rsidRDefault="00B5025E" w:rsidP="00B5025E">
      <w:pPr>
        <w:ind w:firstLine="0"/>
        <w:rPr>
          <w:rFonts w:ascii="Times New Roman" w:hAnsi="Times New Roman"/>
          <w:sz w:val="28"/>
        </w:rPr>
      </w:pPr>
    </w:p>
    <w:p w:rsidR="00B5025E" w:rsidRDefault="00B943F5" w:rsidP="00B5025E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18</w:t>
      </w:r>
      <w:r w:rsidR="00B5025E">
        <w:rPr>
          <w:rFonts w:ascii="Times New Roman" w:hAnsi="Times New Roman"/>
          <w:sz w:val="28"/>
        </w:rPr>
        <w:t xml:space="preserve">.05.2021     </w:t>
      </w:r>
      <w:r>
        <w:rPr>
          <w:rFonts w:ascii="Times New Roman" w:hAnsi="Times New Roman"/>
          <w:sz w:val="28"/>
        </w:rPr>
        <w:t xml:space="preserve">                           </w:t>
      </w:r>
      <w:r w:rsidR="00B5025E">
        <w:rPr>
          <w:rFonts w:ascii="Times New Roman" w:hAnsi="Times New Roman"/>
          <w:sz w:val="28"/>
        </w:rPr>
        <w:t xml:space="preserve">        с. </w:t>
      </w:r>
      <w:proofErr w:type="spellStart"/>
      <w:r w:rsidR="00B5025E">
        <w:rPr>
          <w:rFonts w:ascii="Times New Roman" w:hAnsi="Times New Roman"/>
          <w:sz w:val="28"/>
        </w:rPr>
        <w:t>Богучаны</w:t>
      </w:r>
      <w:proofErr w:type="spellEnd"/>
      <w:r>
        <w:rPr>
          <w:rFonts w:ascii="Times New Roman" w:hAnsi="Times New Roman"/>
          <w:sz w:val="28"/>
        </w:rPr>
        <w:t xml:space="preserve">              </w:t>
      </w:r>
      <w:r w:rsidR="00B5025E">
        <w:rPr>
          <w:rFonts w:ascii="Times New Roman" w:hAnsi="Times New Roman"/>
          <w:sz w:val="28"/>
        </w:rPr>
        <w:t xml:space="preserve">                            №</w:t>
      </w:r>
      <w:r w:rsidR="00A84F80">
        <w:rPr>
          <w:rFonts w:ascii="Times New Roman" w:hAnsi="Times New Roman"/>
          <w:sz w:val="28"/>
        </w:rPr>
        <w:t xml:space="preserve"> 79</w:t>
      </w:r>
      <w:r>
        <w:rPr>
          <w:rFonts w:ascii="Times New Roman" w:hAnsi="Times New Roman"/>
          <w:sz w:val="28"/>
        </w:rPr>
        <w:t>-п</w:t>
      </w:r>
      <w:r w:rsidR="00B5025E">
        <w:rPr>
          <w:rFonts w:ascii="Times New Roman" w:hAnsi="Times New Roman"/>
          <w:sz w:val="28"/>
        </w:rPr>
        <w:t xml:space="preserve"> </w:t>
      </w:r>
    </w:p>
    <w:p w:rsidR="00B5025E" w:rsidRDefault="00B5025E" w:rsidP="00B5025E">
      <w:pPr>
        <w:ind w:firstLine="0"/>
        <w:rPr>
          <w:b/>
          <w:bCs/>
          <w:sz w:val="26"/>
          <w:szCs w:val="26"/>
        </w:rPr>
      </w:pPr>
    </w:p>
    <w:p w:rsidR="00B5025E" w:rsidRDefault="00B5025E" w:rsidP="00B5025E">
      <w:pPr>
        <w:pStyle w:val="a3"/>
      </w:pPr>
      <w:r>
        <w:t>О внесении изменен</w:t>
      </w:r>
      <w:r w:rsidR="00B943F5">
        <w:t>ий в Постановление от 18.05.2012</w:t>
      </w:r>
    </w:p>
    <w:p w:rsidR="00B943F5" w:rsidRDefault="00B943F5" w:rsidP="00B943F5">
      <w:pPr>
        <w:pStyle w:val="a3"/>
      </w:pPr>
      <w:r>
        <w:t>№ 90-п «Об утверждении П</w:t>
      </w:r>
      <w:r w:rsidR="00B5025E">
        <w:t xml:space="preserve">оложения </w:t>
      </w:r>
      <w:r>
        <w:t xml:space="preserve">о системах оплаты труда </w:t>
      </w:r>
    </w:p>
    <w:p w:rsidR="00B5025E" w:rsidRDefault="00B943F5" w:rsidP="00B943F5">
      <w:pPr>
        <w:pStyle w:val="a3"/>
      </w:pPr>
      <w:r>
        <w:t>работников муниципальных бюджетных и казенных учреждений</w:t>
      </w:r>
      <w:r w:rsidR="00B5025E">
        <w:t xml:space="preserve">» </w:t>
      </w:r>
    </w:p>
    <w:p w:rsidR="00B5025E" w:rsidRDefault="00B5025E" w:rsidP="00B5025E">
      <w:pPr>
        <w:pStyle w:val="a3"/>
        <w:ind w:firstLine="708"/>
        <w:jc w:val="both"/>
      </w:pPr>
    </w:p>
    <w:p w:rsidR="00B5025E" w:rsidRDefault="00B5025E" w:rsidP="00B5025E">
      <w:pPr>
        <w:pStyle w:val="a3"/>
        <w:ind w:firstLine="708"/>
        <w:jc w:val="both"/>
        <w:rPr>
          <w:b/>
          <w:bCs/>
          <w:sz w:val="24"/>
        </w:rPr>
      </w:pPr>
      <w:r>
        <w:t>В соответствии со статьей 12 Трудового кодекса Российской Федерации, Законом Красноярского края от 29.10.2009 N 9-3864 "О системах оплаты труда работников краевых государственных учрежден</w:t>
      </w:r>
      <w:bookmarkStart w:id="0" w:name="_GoBack"/>
      <w:bookmarkEnd w:id="0"/>
      <w:r>
        <w:t>ий"</w:t>
      </w:r>
      <w:r>
        <w:rPr>
          <w:bCs/>
          <w:szCs w:val="28"/>
        </w:rPr>
        <w:t>, статьями 15, 1</w:t>
      </w:r>
      <w:r>
        <w:rPr>
          <w:bCs/>
        </w:rPr>
        <w:t xml:space="preserve">8 Устава </w:t>
      </w:r>
      <w:proofErr w:type="spellStart"/>
      <w:r>
        <w:rPr>
          <w:bCs/>
        </w:rPr>
        <w:t>Богучанского</w:t>
      </w:r>
      <w:proofErr w:type="spellEnd"/>
      <w:r>
        <w:rPr>
          <w:bCs/>
        </w:rPr>
        <w:t xml:space="preserve"> сельсовета,</w:t>
      </w:r>
      <w:r>
        <w:rPr>
          <w:b/>
          <w:bCs/>
          <w:sz w:val="24"/>
        </w:rPr>
        <w:t xml:space="preserve"> </w:t>
      </w:r>
      <w:r>
        <w:rPr>
          <w:bCs/>
          <w:szCs w:val="28"/>
        </w:rPr>
        <w:t>ПОСТАНОВЛЯЮ</w:t>
      </w:r>
      <w:r>
        <w:rPr>
          <w:b/>
          <w:bCs/>
          <w:sz w:val="24"/>
        </w:rPr>
        <w:t xml:space="preserve">: </w:t>
      </w:r>
    </w:p>
    <w:p w:rsidR="00B5025E" w:rsidRDefault="00B5025E" w:rsidP="00B943F5">
      <w:pPr>
        <w:pStyle w:val="a3"/>
        <w:ind w:firstLine="400"/>
        <w:jc w:val="both"/>
      </w:pPr>
      <w:r>
        <w:rPr>
          <w:szCs w:val="28"/>
        </w:rPr>
        <w:t xml:space="preserve">1. Внести в Постановление администрации </w:t>
      </w:r>
      <w:proofErr w:type="spellStart"/>
      <w:r>
        <w:rPr>
          <w:szCs w:val="28"/>
        </w:rPr>
        <w:t>Богуч</w:t>
      </w:r>
      <w:r w:rsidR="00B943F5">
        <w:rPr>
          <w:szCs w:val="28"/>
        </w:rPr>
        <w:t>анского</w:t>
      </w:r>
      <w:proofErr w:type="spellEnd"/>
      <w:r w:rsidR="00B943F5">
        <w:rPr>
          <w:szCs w:val="28"/>
        </w:rPr>
        <w:t xml:space="preserve"> сельсовета от 18.05.2012 № 90</w:t>
      </w:r>
      <w:r>
        <w:rPr>
          <w:szCs w:val="28"/>
        </w:rPr>
        <w:t xml:space="preserve">-п </w:t>
      </w:r>
      <w:r>
        <w:t>«</w:t>
      </w:r>
      <w:r w:rsidR="00B943F5">
        <w:t>Об утверждении Положения о системах оплаты труда работников муниципальных бюджетных и казенных учреждений</w:t>
      </w:r>
      <w:r>
        <w:t>»</w:t>
      </w:r>
      <w:r>
        <w:rPr>
          <w:szCs w:val="28"/>
        </w:rPr>
        <w:t xml:space="preserve"> (далее – Положение), следующие изменения:</w:t>
      </w:r>
    </w:p>
    <w:p w:rsidR="00180CAA" w:rsidRDefault="00B943F5" w:rsidP="00B943F5">
      <w:pPr>
        <w:ind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абзаце втором пункта 4.5. цифры «7 167» заменить цифрами «</w:t>
      </w:r>
      <w:r w:rsidR="00180CAA">
        <w:rPr>
          <w:rFonts w:ascii="Times New Roman" w:hAnsi="Times New Roman" w:cs="Times New Roman"/>
          <w:sz w:val="28"/>
          <w:szCs w:val="28"/>
        </w:rPr>
        <w:t>23 026»;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25E" w:rsidRDefault="00180CAA" w:rsidP="00B943F5">
      <w:pPr>
        <w:ind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5025E">
        <w:rPr>
          <w:rFonts w:ascii="Times New Roman" w:hAnsi="Times New Roman" w:cs="Times New Roman"/>
          <w:sz w:val="28"/>
          <w:szCs w:val="28"/>
        </w:rPr>
        <w:t xml:space="preserve">пп. 4 п. 4.3 Положения </w:t>
      </w:r>
      <w:r w:rsidR="00B5025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слова "компенсационного и" исключить.</w:t>
      </w:r>
      <w:r w:rsidR="00B502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25E" w:rsidRDefault="00B5025E" w:rsidP="00B943F5">
      <w:pPr>
        <w:ind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начальника финансово-экономического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Терскову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Л.М.).</w:t>
      </w:r>
    </w:p>
    <w:p w:rsidR="00B5025E" w:rsidRDefault="00B5025E" w:rsidP="00B5025E">
      <w:pPr>
        <w:pStyle w:val="ConsNormal"/>
        <w:ind w:firstLine="4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Опубликовать настоящее Постановление в печатном средстве массовой информации </w:t>
      </w:r>
      <w:proofErr w:type="spellStart"/>
      <w:r>
        <w:rPr>
          <w:rFonts w:ascii="Times New Roman" w:hAnsi="Times New Roman"/>
          <w:sz w:val="28"/>
        </w:rPr>
        <w:t>Богучанского</w:t>
      </w:r>
      <w:proofErr w:type="spellEnd"/>
      <w:r>
        <w:rPr>
          <w:rFonts w:ascii="Times New Roman" w:hAnsi="Times New Roman"/>
          <w:sz w:val="28"/>
        </w:rPr>
        <w:t xml:space="preserve"> сельсовета «</w:t>
      </w:r>
      <w:proofErr w:type="spellStart"/>
      <w:r>
        <w:rPr>
          <w:rFonts w:ascii="Times New Roman" w:hAnsi="Times New Roman"/>
          <w:sz w:val="28"/>
        </w:rPr>
        <w:t>Богучанские</w:t>
      </w:r>
      <w:proofErr w:type="spellEnd"/>
      <w:r>
        <w:rPr>
          <w:rFonts w:ascii="Times New Roman" w:hAnsi="Times New Roman"/>
          <w:sz w:val="28"/>
        </w:rPr>
        <w:t xml:space="preserve"> ведомости».</w:t>
      </w:r>
    </w:p>
    <w:p w:rsidR="00B5025E" w:rsidRDefault="00A84F80" w:rsidP="00B5025E">
      <w:pPr>
        <w:pStyle w:val="ConsNormal"/>
        <w:ind w:firstLine="4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</w:t>
      </w:r>
      <w:r w:rsidR="00B5025E">
        <w:rPr>
          <w:rFonts w:ascii="Times New Roman" w:hAnsi="Times New Roman"/>
          <w:sz w:val="28"/>
        </w:rPr>
        <w:t xml:space="preserve"> вступает в силу в день, следующий за днем его официального опубликования.</w:t>
      </w:r>
    </w:p>
    <w:p w:rsidR="00A84F80" w:rsidRPr="00A84F80" w:rsidRDefault="00A84F80" w:rsidP="00B5025E">
      <w:pPr>
        <w:pStyle w:val="ConsNormal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5. Подпункт 1.2. пункта 1 настоящего Постановления </w:t>
      </w:r>
      <w:r>
        <w:rPr>
          <w:rFonts w:ascii="Times New Roman" w:hAnsi="Times New Roman"/>
          <w:sz w:val="28"/>
        </w:rPr>
        <w:t xml:space="preserve">вступает в силу в день, следующий за днем его официального </w:t>
      </w:r>
      <w:r w:rsidRPr="00A84F80">
        <w:rPr>
          <w:rFonts w:ascii="Times New Roman" w:hAnsi="Times New Roman" w:cs="Times New Roman"/>
          <w:sz w:val="28"/>
          <w:szCs w:val="28"/>
        </w:rPr>
        <w:t>опубликования</w:t>
      </w:r>
      <w:r w:rsidRPr="00A84F8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A84F8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 распространяются на </w:t>
      </w:r>
      <w:r w:rsidRPr="00A84F80">
        <w:rPr>
          <w:rStyle w:val="a5"/>
          <w:rFonts w:ascii="Times New Roman" w:eastAsia="Calibri" w:hAnsi="Times New Roman" w:cs="Times New Roman"/>
          <w:i w:val="0"/>
          <w:iCs w:val="0"/>
          <w:color w:val="22272F"/>
          <w:sz w:val="28"/>
          <w:szCs w:val="28"/>
        </w:rPr>
        <w:t>правоотношения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возникшие с 1 января 2021</w:t>
      </w:r>
      <w:r w:rsidRPr="00A84F8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года.</w:t>
      </w:r>
    </w:p>
    <w:p w:rsidR="00B5025E" w:rsidRDefault="00B5025E" w:rsidP="00B5025E">
      <w:pPr>
        <w:pStyle w:val="ConsNormal"/>
        <w:ind w:firstLine="0"/>
        <w:jc w:val="both"/>
        <w:rPr>
          <w:rFonts w:ascii="Times New Roman" w:hAnsi="Times New Roman"/>
          <w:sz w:val="28"/>
        </w:rPr>
      </w:pPr>
    </w:p>
    <w:p w:rsidR="00A84F80" w:rsidRDefault="00A84F80" w:rsidP="00B5025E">
      <w:pPr>
        <w:pStyle w:val="ConsNormal"/>
        <w:ind w:firstLine="0"/>
        <w:jc w:val="both"/>
        <w:rPr>
          <w:rFonts w:ascii="Times New Roman" w:hAnsi="Times New Roman"/>
          <w:sz w:val="28"/>
        </w:rPr>
      </w:pPr>
    </w:p>
    <w:p w:rsidR="00B5025E" w:rsidRDefault="00B5025E" w:rsidP="00B5025E">
      <w:pPr>
        <w:pStyle w:val="Con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 сельсовета</w:t>
      </w:r>
      <w:r>
        <w:rPr>
          <w:rFonts w:ascii="Times New Roman" w:hAnsi="Times New Roman"/>
          <w:sz w:val="28"/>
        </w:rPr>
        <w:tab/>
        <w:t xml:space="preserve">                                                                              Л.В. </w:t>
      </w:r>
      <w:proofErr w:type="spellStart"/>
      <w:r>
        <w:rPr>
          <w:rFonts w:ascii="Times New Roman" w:hAnsi="Times New Roman"/>
          <w:sz w:val="28"/>
        </w:rPr>
        <w:t>Шмелёва</w:t>
      </w:r>
      <w:proofErr w:type="spellEnd"/>
      <w:r>
        <w:rPr>
          <w:rFonts w:ascii="Times New Roman" w:hAnsi="Times New Roman"/>
          <w:sz w:val="28"/>
        </w:rPr>
        <w:t xml:space="preserve">          </w:t>
      </w:r>
    </w:p>
    <w:p w:rsidR="00485C7A" w:rsidRDefault="00485C7A"/>
    <w:sectPr w:rsidR="00485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52"/>
    <w:rsid w:val="00180CAA"/>
    <w:rsid w:val="00207D52"/>
    <w:rsid w:val="00485C7A"/>
    <w:rsid w:val="00A84F80"/>
    <w:rsid w:val="00B5025E"/>
    <w:rsid w:val="00B9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66B4D-A17D-4016-90D4-4AABD48D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25E"/>
    <w:pPr>
      <w:widowControl w:val="0"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B5025E"/>
    <w:pPr>
      <w:keepNext/>
      <w:widowControl/>
      <w:tabs>
        <w:tab w:val="num" w:pos="0"/>
      </w:tabs>
      <w:autoSpaceDE/>
      <w:spacing w:before="240" w:after="60"/>
      <w:ind w:left="720" w:hanging="720"/>
      <w:jc w:val="left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5025E"/>
    <w:rPr>
      <w:rFonts w:ascii="Arial" w:eastAsia="Calibri" w:hAnsi="Arial" w:cs="Arial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nhideWhenUsed/>
    <w:rsid w:val="00B5025E"/>
    <w:pPr>
      <w:widowControl/>
      <w:autoSpaceDE/>
      <w:ind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5025E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B502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5">
    <w:name w:val="Emphasis"/>
    <w:basedOn w:val="a0"/>
    <w:uiPriority w:val="20"/>
    <w:qFormat/>
    <w:rsid w:val="00A84F8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84F8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4F80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GlavBuh</cp:lastModifiedBy>
  <cp:revision>4</cp:revision>
  <cp:lastPrinted>2021-05-18T04:47:00Z</cp:lastPrinted>
  <dcterms:created xsi:type="dcterms:W3CDTF">2021-05-18T03:22:00Z</dcterms:created>
  <dcterms:modified xsi:type="dcterms:W3CDTF">2021-05-18T04:47:00Z</dcterms:modified>
</cp:coreProperties>
</file>