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77"/>
        <w:gridCol w:w="7678"/>
      </w:tblGrid>
      <w:tr w:rsidR="00BB6143" w:rsidRPr="006F76E9" w:rsidTr="00D95FF6">
        <w:tc>
          <w:tcPr>
            <w:tcW w:w="7677" w:type="dxa"/>
            <w:tcBorders>
              <w:top w:val="nil"/>
              <w:left w:val="nil"/>
              <w:bottom w:val="nil"/>
              <w:right w:val="nil"/>
            </w:tcBorders>
            <w:shd w:val="clear" w:color="auto" w:fill="auto"/>
          </w:tcPr>
          <w:p w:rsidR="00BB6143" w:rsidRPr="006F76E9" w:rsidRDefault="00BB6143" w:rsidP="00D95FF6">
            <w:pPr>
              <w:spacing w:after="0" w:line="240" w:lineRule="auto"/>
              <w:jc w:val="center"/>
              <w:rPr>
                <w:rFonts w:ascii="Times New Roman" w:hAnsi="Times New Roman"/>
                <w:sz w:val="28"/>
              </w:rPr>
            </w:pPr>
          </w:p>
        </w:tc>
        <w:tc>
          <w:tcPr>
            <w:tcW w:w="7678" w:type="dxa"/>
            <w:tcBorders>
              <w:top w:val="nil"/>
              <w:left w:val="nil"/>
              <w:bottom w:val="nil"/>
              <w:right w:val="nil"/>
            </w:tcBorders>
            <w:shd w:val="clear" w:color="auto" w:fill="auto"/>
          </w:tcPr>
          <w:p w:rsidR="00BB6143" w:rsidRDefault="00BB6143" w:rsidP="00D95FF6">
            <w:pPr>
              <w:spacing w:after="0" w:line="240" w:lineRule="auto"/>
              <w:jc w:val="right"/>
              <w:rPr>
                <w:rFonts w:ascii="Times New Roman" w:hAnsi="Times New Roman"/>
              </w:rPr>
            </w:pPr>
            <w:r w:rsidRPr="00552A43">
              <w:rPr>
                <w:rFonts w:ascii="Times New Roman" w:hAnsi="Times New Roman"/>
              </w:rPr>
              <w:t>Приложение</w:t>
            </w:r>
          </w:p>
          <w:p w:rsidR="00BB6143" w:rsidRDefault="00BB6143" w:rsidP="00D95FF6">
            <w:pPr>
              <w:spacing w:after="0" w:line="240" w:lineRule="auto"/>
              <w:jc w:val="right"/>
              <w:rPr>
                <w:rFonts w:ascii="Times New Roman" w:hAnsi="Times New Roman"/>
              </w:rPr>
            </w:pPr>
            <w:r>
              <w:rPr>
                <w:rFonts w:ascii="Times New Roman" w:hAnsi="Times New Roman"/>
              </w:rPr>
              <w:t xml:space="preserve">                                                          к решению </w:t>
            </w:r>
            <w:proofErr w:type="gramStart"/>
            <w:r>
              <w:rPr>
                <w:rFonts w:ascii="Times New Roman" w:hAnsi="Times New Roman"/>
              </w:rPr>
              <w:t>территориальной</w:t>
            </w:r>
            <w:proofErr w:type="gramEnd"/>
            <w:r>
              <w:rPr>
                <w:rFonts w:ascii="Times New Roman" w:hAnsi="Times New Roman"/>
              </w:rPr>
              <w:t xml:space="preserve"> </w:t>
            </w:r>
          </w:p>
          <w:p w:rsidR="00BB6143" w:rsidRDefault="00BB6143" w:rsidP="00D95FF6">
            <w:pPr>
              <w:spacing w:after="0" w:line="240" w:lineRule="auto"/>
              <w:jc w:val="right"/>
              <w:rPr>
                <w:rFonts w:ascii="Times New Roman" w:hAnsi="Times New Roman"/>
              </w:rPr>
            </w:pPr>
            <w:r>
              <w:rPr>
                <w:rFonts w:ascii="Times New Roman" w:hAnsi="Times New Roman"/>
              </w:rPr>
              <w:t>избирательной комиссии</w:t>
            </w:r>
          </w:p>
          <w:p w:rsidR="00BB6143" w:rsidRPr="00552A43" w:rsidRDefault="00BB6143" w:rsidP="00D95FF6">
            <w:pPr>
              <w:spacing w:after="0" w:line="240" w:lineRule="auto"/>
              <w:jc w:val="right"/>
              <w:rPr>
                <w:rFonts w:ascii="Times New Roman" w:hAnsi="Times New Roman"/>
              </w:rPr>
            </w:pPr>
            <w:r>
              <w:rPr>
                <w:rFonts w:ascii="Times New Roman" w:hAnsi="Times New Roman"/>
              </w:rPr>
              <w:t xml:space="preserve"> </w:t>
            </w:r>
            <w:proofErr w:type="spellStart"/>
            <w:r>
              <w:rPr>
                <w:rFonts w:ascii="Times New Roman" w:hAnsi="Times New Roman"/>
              </w:rPr>
              <w:t>Богучанского</w:t>
            </w:r>
            <w:proofErr w:type="spellEnd"/>
            <w:r>
              <w:rPr>
                <w:rFonts w:ascii="Times New Roman" w:hAnsi="Times New Roman"/>
              </w:rPr>
              <w:t xml:space="preserve"> района Красноярского края</w:t>
            </w:r>
          </w:p>
        </w:tc>
      </w:tr>
      <w:tr w:rsidR="00BB6143" w:rsidRPr="006F76E9" w:rsidTr="00D95FF6">
        <w:tc>
          <w:tcPr>
            <w:tcW w:w="7677" w:type="dxa"/>
            <w:tcBorders>
              <w:top w:val="nil"/>
              <w:left w:val="nil"/>
              <w:bottom w:val="nil"/>
              <w:right w:val="nil"/>
            </w:tcBorders>
            <w:shd w:val="clear" w:color="auto" w:fill="auto"/>
          </w:tcPr>
          <w:p w:rsidR="00BB6143" w:rsidRPr="006F76E9" w:rsidRDefault="00BB6143" w:rsidP="00D95FF6">
            <w:pPr>
              <w:spacing w:after="0" w:line="240" w:lineRule="auto"/>
              <w:jc w:val="center"/>
              <w:rPr>
                <w:rFonts w:ascii="Times New Roman" w:hAnsi="Times New Roman"/>
                <w:sz w:val="28"/>
              </w:rPr>
            </w:pPr>
          </w:p>
        </w:tc>
        <w:tc>
          <w:tcPr>
            <w:tcW w:w="7678" w:type="dxa"/>
            <w:tcBorders>
              <w:top w:val="nil"/>
              <w:left w:val="nil"/>
              <w:bottom w:val="nil"/>
              <w:right w:val="nil"/>
            </w:tcBorders>
            <w:shd w:val="clear" w:color="auto" w:fill="auto"/>
          </w:tcPr>
          <w:p w:rsidR="00BB6143" w:rsidRPr="00552A43" w:rsidRDefault="00BB6143" w:rsidP="00BB6143">
            <w:pPr>
              <w:spacing w:after="0" w:line="240" w:lineRule="auto"/>
              <w:jc w:val="right"/>
              <w:rPr>
                <w:rFonts w:ascii="Times New Roman" w:hAnsi="Times New Roman"/>
              </w:rPr>
            </w:pPr>
            <w:r>
              <w:rPr>
                <w:rFonts w:ascii="Times New Roman" w:hAnsi="Times New Roman"/>
              </w:rPr>
              <w:t>от 21.06.2024 № 16/65</w:t>
            </w:r>
          </w:p>
        </w:tc>
      </w:tr>
    </w:tbl>
    <w:p w:rsidR="00BB6143" w:rsidRDefault="00BB6143" w:rsidP="00BB6143">
      <w:pPr>
        <w:spacing w:after="0" w:line="240" w:lineRule="auto"/>
        <w:jc w:val="center"/>
        <w:rPr>
          <w:rFonts w:ascii="Times New Roman" w:hAnsi="Times New Roman"/>
          <w:sz w:val="2"/>
        </w:rPr>
      </w:pPr>
    </w:p>
    <w:p w:rsidR="00BB6143" w:rsidRDefault="00BB6143" w:rsidP="00BB6143">
      <w:pPr>
        <w:spacing w:after="0" w:line="240" w:lineRule="auto"/>
        <w:jc w:val="center"/>
        <w:rPr>
          <w:rFonts w:ascii="Times New Roman" w:hAnsi="Times New Roman"/>
          <w:b/>
          <w:sz w:val="28"/>
        </w:rPr>
      </w:pPr>
      <w:r>
        <w:rPr>
          <w:rFonts w:ascii="Times New Roman" w:hAnsi="Times New Roman"/>
          <w:b/>
          <w:sz w:val="28"/>
        </w:rPr>
        <w:t>КАЛЕНДАРНЫЙ ПЛАН</w:t>
      </w:r>
    </w:p>
    <w:p w:rsidR="00D95FF6" w:rsidRDefault="00BB6143" w:rsidP="00BB6143">
      <w:pPr>
        <w:spacing w:after="0" w:line="240" w:lineRule="auto"/>
        <w:jc w:val="center"/>
        <w:rPr>
          <w:rFonts w:ascii="Times New Roman" w:hAnsi="Times New Roman"/>
          <w:b/>
          <w:sz w:val="28"/>
        </w:rPr>
      </w:pPr>
      <w:r>
        <w:rPr>
          <w:rFonts w:ascii="Times New Roman" w:hAnsi="Times New Roman"/>
          <w:b/>
          <w:sz w:val="28"/>
        </w:rPr>
        <w:t xml:space="preserve"> мероприятий по подготовке и проведению  дополнительных выборов депутат</w:t>
      </w:r>
      <w:r w:rsidR="00D95FF6">
        <w:rPr>
          <w:rFonts w:ascii="Times New Roman" w:hAnsi="Times New Roman"/>
          <w:b/>
          <w:sz w:val="28"/>
        </w:rPr>
        <w:t>ов</w:t>
      </w:r>
    </w:p>
    <w:p w:rsidR="00BB6143" w:rsidRDefault="00BB6143" w:rsidP="00BB6143">
      <w:pPr>
        <w:spacing w:after="0" w:line="240" w:lineRule="auto"/>
        <w:jc w:val="center"/>
        <w:rPr>
          <w:rFonts w:ascii="Times New Roman" w:hAnsi="Times New Roman"/>
          <w:b/>
          <w:sz w:val="28"/>
        </w:rPr>
      </w:pPr>
      <w:r>
        <w:rPr>
          <w:rFonts w:ascii="Times New Roman" w:hAnsi="Times New Roman"/>
          <w:b/>
          <w:sz w:val="28"/>
        </w:rPr>
        <w:t xml:space="preserve"> </w:t>
      </w:r>
      <w:proofErr w:type="spellStart"/>
      <w:r>
        <w:rPr>
          <w:rFonts w:ascii="Times New Roman" w:hAnsi="Times New Roman"/>
          <w:b/>
          <w:sz w:val="28"/>
        </w:rPr>
        <w:t>Богучанского</w:t>
      </w:r>
      <w:proofErr w:type="spellEnd"/>
      <w:r>
        <w:rPr>
          <w:rFonts w:ascii="Times New Roman" w:hAnsi="Times New Roman"/>
          <w:b/>
          <w:sz w:val="28"/>
        </w:rPr>
        <w:t xml:space="preserve"> сельского Совета депутатов </w:t>
      </w:r>
      <w:r w:rsidR="0051688E">
        <w:rPr>
          <w:rFonts w:ascii="Times New Roman" w:hAnsi="Times New Roman"/>
          <w:b/>
          <w:sz w:val="28"/>
        </w:rPr>
        <w:t>по одномандатному избирательному округу № 14</w:t>
      </w:r>
      <w:r>
        <w:rPr>
          <w:rFonts w:ascii="Times New Roman" w:hAnsi="Times New Roman"/>
          <w:b/>
          <w:sz w:val="28"/>
        </w:rPr>
        <w:t xml:space="preserve">  </w:t>
      </w:r>
    </w:p>
    <w:p w:rsidR="00BB6143" w:rsidRDefault="00BB6143" w:rsidP="00BB6143">
      <w:pPr>
        <w:spacing w:after="0" w:line="240" w:lineRule="auto"/>
        <w:jc w:val="center"/>
        <w:rPr>
          <w:rFonts w:ascii="Times New Roman" w:hAnsi="Times New Roman"/>
          <w:b/>
          <w:sz w:val="24"/>
        </w:rPr>
      </w:pPr>
    </w:p>
    <w:tbl>
      <w:tblPr>
        <w:tblW w:w="13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4"/>
        <w:gridCol w:w="2837"/>
      </w:tblGrid>
      <w:tr w:rsidR="00BB6143" w:rsidRPr="006F76E9" w:rsidTr="00D95FF6">
        <w:trPr>
          <w:cantSplit/>
        </w:trPr>
        <w:tc>
          <w:tcPr>
            <w:tcW w:w="11064" w:type="dxa"/>
            <w:tcBorders>
              <w:top w:val="nil"/>
              <w:left w:val="nil"/>
              <w:bottom w:val="nil"/>
              <w:right w:val="nil"/>
            </w:tcBorders>
            <w:shd w:val="clear" w:color="auto" w:fill="auto"/>
          </w:tcPr>
          <w:p w:rsidR="00BB6143" w:rsidRPr="006F76E9" w:rsidRDefault="00BB6143" w:rsidP="00D95FF6">
            <w:pPr>
              <w:spacing w:after="0" w:line="240" w:lineRule="auto"/>
              <w:jc w:val="right"/>
              <w:rPr>
                <w:rFonts w:ascii="Times New Roman" w:hAnsi="Times New Roman"/>
                <w:b/>
                <w:sz w:val="24"/>
              </w:rPr>
            </w:pPr>
            <w:r w:rsidRPr="006F76E9">
              <w:rPr>
                <w:rFonts w:ascii="Times New Roman" w:hAnsi="Times New Roman"/>
                <w:b/>
                <w:sz w:val="24"/>
              </w:rPr>
              <w:t>Дата принятия решения о назначении выборов</w:t>
            </w:r>
          </w:p>
        </w:tc>
        <w:tc>
          <w:tcPr>
            <w:tcW w:w="2837" w:type="dxa"/>
            <w:tcBorders>
              <w:top w:val="nil"/>
              <w:left w:val="nil"/>
              <w:bottom w:val="nil"/>
              <w:right w:val="nil"/>
            </w:tcBorders>
            <w:shd w:val="clear" w:color="auto" w:fill="auto"/>
          </w:tcPr>
          <w:p w:rsidR="00BB6143" w:rsidRPr="00353178" w:rsidRDefault="00353178" w:rsidP="00BB6143">
            <w:pPr>
              <w:spacing w:after="0" w:line="240" w:lineRule="auto"/>
              <w:rPr>
                <w:rFonts w:ascii="Times New Roman" w:hAnsi="Times New Roman"/>
                <w:b/>
                <w:sz w:val="24"/>
              </w:rPr>
            </w:pPr>
            <w:r w:rsidRPr="00353178">
              <w:rPr>
                <w:rFonts w:ascii="Times New Roman" w:hAnsi="Times New Roman"/>
                <w:b/>
                <w:sz w:val="24"/>
              </w:rPr>
              <w:t>18</w:t>
            </w:r>
            <w:r w:rsidR="00BB6143" w:rsidRPr="00353178">
              <w:rPr>
                <w:rFonts w:ascii="Times New Roman" w:hAnsi="Times New Roman"/>
                <w:b/>
                <w:sz w:val="24"/>
              </w:rPr>
              <w:t xml:space="preserve"> июня 2024 года</w:t>
            </w:r>
          </w:p>
        </w:tc>
      </w:tr>
      <w:tr w:rsidR="00BB6143" w:rsidRPr="006F76E9" w:rsidTr="00D95FF6">
        <w:trPr>
          <w:cantSplit/>
        </w:trPr>
        <w:tc>
          <w:tcPr>
            <w:tcW w:w="11064" w:type="dxa"/>
            <w:tcBorders>
              <w:top w:val="nil"/>
              <w:left w:val="nil"/>
              <w:bottom w:val="nil"/>
              <w:right w:val="nil"/>
            </w:tcBorders>
            <w:shd w:val="clear" w:color="auto" w:fill="auto"/>
          </w:tcPr>
          <w:p w:rsidR="00BB6143" w:rsidRPr="006F76E9" w:rsidRDefault="00BB6143" w:rsidP="00D95FF6">
            <w:pPr>
              <w:spacing w:after="0" w:line="240" w:lineRule="auto"/>
              <w:jc w:val="right"/>
              <w:rPr>
                <w:rFonts w:ascii="Times New Roman" w:hAnsi="Times New Roman"/>
                <w:b/>
                <w:sz w:val="24"/>
              </w:rPr>
            </w:pPr>
            <w:r w:rsidRPr="006F76E9">
              <w:rPr>
                <w:rFonts w:ascii="Times New Roman" w:hAnsi="Times New Roman"/>
                <w:b/>
                <w:sz w:val="24"/>
              </w:rPr>
              <w:t>Дата официального опубликования решения о назначении выборов</w:t>
            </w:r>
          </w:p>
        </w:tc>
        <w:tc>
          <w:tcPr>
            <w:tcW w:w="2837" w:type="dxa"/>
            <w:tcBorders>
              <w:top w:val="nil"/>
              <w:left w:val="nil"/>
              <w:bottom w:val="nil"/>
              <w:right w:val="nil"/>
            </w:tcBorders>
            <w:shd w:val="clear" w:color="auto" w:fill="auto"/>
          </w:tcPr>
          <w:p w:rsidR="00BB6143" w:rsidRPr="00353178" w:rsidRDefault="00BB6143" w:rsidP="00BB6143">
            <w:pPr>
              <w:spacing w:after="0" w:line="240" w:lineRule="auto"/>
              <w:rPr>
                <w:rFonts w:ascii="Times New Roman" w:hAnsi="Times New Roman"/>
                <w:b/>
                <w:sz w:val="24"/>
              </w:rPr>
            </w:pPr>
            <w:r w:rsidRPr="00353178">
              <w:rPr>
                <w:rFonts w:ascii="Times New Roman" w:hAnsi="Times New Roman"/>
                <w:b/>
                <w:sz w:val="24"/>
              </w:rPr>
              <w:t>21 июня 2024 года</w:t>
            </w:r>
          </w:p>
        </w:tc>
      </w:tr>
      <w:tr w:rsidR="00BB6143" w:rsidRPr="006F76E9" w:rsidTr="00D95FF6">
        <w:trPr>
          <w:cantSplit/>
        </w:trPr>
        <w:tc>
          <w:tcPr>
            <w:tcW w:w="11064" w:type="dxa"/>
            <w:tcBorders>
              <w:top w:val="nil"/>
              <w:left w:val="nil"/>
              <w:bottom w:val="nil"/>
              <w:right w:val="nil"/>
            </w:tcBorders>
            <w:shd w:val="clear" w:color="auto" w:fill="auto"/>
          </w:tcPr>
          <w:p w:rsidR="00BB6143" w:rsidRPr="006F76E9" w:rsidRDefault="00BB6143" w:rsidP="00D95FF6">
            <w:pPr>
              <w:spacing w:after="0" w:line="240" w:lineRule="auto"/>
              <w:jc w:val="right"/>
              <w:rPr>
                <w:rFonts w:ascii="Times New Roman" w:hAnsi="Times New Roman"/>
                <w:b/>
                <w:sz w:val="24"/>
              </w:rPr>
            </w:pPr>
            <w:r w:rsidRPr="006F76E9">
              <w:rPr>
                <w:rFonts w:ascii="Times New Roman" w:hAnsi="Times New Roman"/>
                <w:b/>
                <w:sz w:val="24"/>
              </w:rPr>
              <w:t>День голосования</w:t>
            </w:r>
          </w:p>
        </w:tc>
        <w:tc>
          <w:tcPr>
            <w:tcW w:w="2837" w:type="dxa"/>
            <w:tcBorders>
              <w:top w:val="nil"/>
              <w:left w:val="nil"/>
              <w:bottom w:val="nil"/>
              <w:right w:val="nil"/>
            </w:tcBorders>
            <w:shd w:val="clear" w:color="auto" w:fill="auto"/>
          </w:tcPr>
          <w:p w:rsidR="00BB6143" w:rsidRPr="006F76E9" w:rsidRDefault="00BB6143" w:rsidP="00BB6143">
            <w:pPr>
              <w:spacing w:after="0" w:line="240" w:lineRule="auto"/>
              <w:rPr>
                <w:rFonts w:ascii="Times New Roman" w:hAnsi="Times New Roman"/>
                <w:b/>
                <w:sz w:val="14"/>
              </w:rPr>
            </w:pPr>
            <w:r>
              <w:rPr>
                <w:rFonts w:ascii="Times New Roman" w:hAnsi="Times New Roman"/>
                <w:b/>
                <w:sz w:val="24"/>
              </w:rPr>
              <w:t>8</w:t>
            </w:r>
            <w:r w:rsidRPr="006F76E9">
              <w:rPr>
                <w:rFonts w:ascii="Times New Roman" w:hAnsi="Times New Roman"/>
                <w:b/>
                <w:sz w:val="24"/>
              </w:rPr>
              <w:t xml:space="preserve"> сентября 202</w:t>
            </w:r>
            <w:r>
              <w:rPr>
                <w:rFonts w:ascii="Times New Roman" w:hAnsi="Times New Roman"/>
                <w:b/>
                <w:sz w:val="24"/>
              </w:rPr>
              <w:t>4</w:t>
            </w:r>
            <w:r w:rsidRPr="006F76E9">
              <w:rPr>
                <w:rFonts w:ascii="Times New Roman" w:hAnsi="Times New Roman"/>
                <w:b/>
                <w:sz w:val="24"/>
              </w:rPr>
              <w:t xml:space="preserve"> года</w:t>
            </w:r>
          </w:p>
        </w:tc>
      </w:tr>
    </w:tbl>
    <w:p w:rsidR="00AE022F" w:rsidRPr="00F15063" w:rsidRDefault="00AE022F" w:rsidP="00AE022F">
      <w:pPr>
        <w:spacing w:after="0" w:line="240" w:lineRule="auto"/>
        <w:rPr>
          <w:rFonts w:ascii="Times New Roman" w:hAnsi="Times New Roman" w:cs="Times New Roman"/>
          <w:bCs/>
        </w:rPr>
      </w:pPr>
    </w:p>
    <w:p w:rsidR="00A14FFE" w:rsidRPr="00F15063" w:rsidRDefault="00A14FFE" w:rsidP="00AE022F">
      <w:pPr>
        <w:spacing w:after="0" w:line="240" w:lineRule="auto"/>
        <w:rPr>
          <w:rFonts w:ascii="Times New Roman" w:hAnsi="Times New Roman" w:cs="Times New Roman"/>
          <w:bCs/>
        </w:rPr>
      </w:pPr>
    </w:p>
    <w:p w:rsidR="00A14FFE" w:rsidRPr="00F15063" w:rsidRDefault="00A14FFE" w:rsidP="00AE022F">
      <w:pPr>
        <w:spacing w:after="0" w:line="240" w:lineRule="auto"/>
        <w:rPr>
          <w:rFonts w:ascii="Times New Roman" w:hAnsi="Times New Roman" w:cs="Times New Roman"/>
          <w:bCs/>
        </w:rPr>
      </w:pPr>
    </w:p>
    <w:tbl>
      <w:tblPr>
        <w:tblStyle w:val="a8"/>
        <w:tblpPr w:leftFromText="180" w:rightFromText="180" w:vertAnchor="text" w:tblpY="1"/>
        <w:tblOverlap w:val="never"/>
        <w:tblW w:w="14312" w:type="dxa"/>
        <w:tblLayout w:type="fixed"/>
        <w:tblLook w:val="04A0"/>
      </w:tblPr>
      <w:tblGrid>
        <w:gridCol w:w="675"/>
        <w:gridCol w:w="3998"/>
        <w:gridCol w:w="4111"/>
        <w:gridCol w:w="3544"/>
        <w:gridCol w:w="1984"/>
      </w:tblGrid>
      <w:tr w:rsidR="0074657E" w:rsidTr="001B5CC1">
        <w:trPr>
          <w:cantSplit/>
        </w:trPr>
        <w:tc>
          <w:tcPr>
            <w:tcW w:w="675" w:type="dxa"/>
            <w:vAlign w:val="center"/>
          </w:tcPr>
          <w:p w:rsidR="0074657E" w:rsidRDefault="0074657E" w:rsidP="001B5CC1">
            <w:pPr>
              <w:spacing w:after="0" w:line="240" w:lineRule="auto"/>
              <w:jc w:val="center"/>
              <w:rPr>
                <w:rFonts w:ascii="Times New Roman" w:hAnsi="Times New Roman" w:cs="Times New Roman"/>
                <w:b/>
                <w:sz w:val="24"/>
              </w:rPr>
            </w:pPr>
            <w:r>
              <w:rPr>
                <w:rFonts w:ascii="Times New Roman" w:hAnsi="Times New Roman" w:cs="Times New Roman"/>
                <w:b/>
                <w:sz w:val="24"/>
              </w:rPr>
              <w:t>№</w:t>
            </w:r>
          </w:p>
          <w:p w:rsidR="0074657E" w:rsidRDefault="0074657E" w:rsidP="001B5CC1">
            <w:pPr>
              <w:spacing w:after="0" w:line="240" w:lineRule="auto"/>
              <w:jc w:val="center"/>
              <w:rPr>
                <w:rFonts w:ascii="Times New Roman" w:hAnsi="Times New Roman" w:cs="Times New Roman"/>
                <w:b/>
                <w:sz w:val="24"/>
              </w:rPr>
            </w:pPr>
            <w:r>
              <w:rPr>
                <w:rFonts w:ascii="Times New Roman" w:hAnsi="Times New Roman" w:cs="Times New Roman"/>
                <w:b/>
                <w:sz w:val="24"/>
              </w:rPr>
              <w:t>п/п</w:t>
            </w:r>
          </w:p>
        </w:tc>
        <w:tc>
          <w:tcPr>
            <w:tcW w:w="3998" w:type="dxa"/>
            <w:vAlign w:val="center"/>
          </w:tcPr>
          <w:p w:rsidR="0074657E" w:rsidRDefault="0074657E" w:rsidP="001B5CC1">
            <w:pPr>
              <w:spacing w:after="0" w:line="240" w:lineRule="auto"/>
              <w:jc w:val="center"/>
              <w:rPr>
                <w:rFonts w:ascii="Times New Roman" w:hAnsi="Times New Roman" w:cs="Times New Roman"/>
                <w:b/>
                <w:sz w:val="24"/>
              </w:rPr>
            </w:pPr>
            <w:r>
              <w:rPr>
                <w:rFonts w:ascii="Times New Roman" w:hAnsi="Times New Roman" w:cs="Times New Roman"/>
                <w:b/>
                <w:sz w:val="24"/>
              </w:rPr>
              <w:t>Содержание мероприятия</w:t>
            </w:r>
          </w:p>
        </w:tc>
        <w:tc>
          <w:tcPr>
            <w:tcW w:w="4111" w:type="dxa"/>
            <w:vAlign w:val="center"/>
          </w:tcPr>
          <w:p w:rsidR="0074657E" w:rsidRDefault="0074657E" w:rsidP="001B5CC1">
            <w:pPr>
              <w:spacing w:after="0" w:line="240" w:lineRule="auto"/>
              <w:jc w:val="center"/>
              <w:rPr>
                <w:rFonts w:ascii="Times New Roman" w:hAnsi="Times New Roman" w:cs="Times New Roman"/>
                <w:b/>
                <w:sz w:val="24"/>
              </w:rPr>
            </w:pPr>
            <w:r>
              <w:rPr>
                <w:rFonts w:ascii="Times New Roman" w:hAnsi="Times New Roman" w:cs="Times New Roman"/>
                <w:b/>
                <w:sz w:val="24"/>
              </w:rPr>
              <w:t>Условия</w:t>
            </w:r>
          </w:p>
        </w:tc>
        <w:tc>
          <w:tcPr>
            <w:tcW w:w="3544" w:type="dxa"/>
            <w:vAlign w:val="center"/>
          </w:tcPr>
          <w:p w:rsidR="0074657E" w:rsidRDefault="0074657E" w:rsidP="001B5CC1">
            <w:pPr>
              <w:spacing w:after="0" w:line="240" w:lineRule="auto"/>
              <w:jc w:val="center"/>
              <w:rPr>
                <w:rFonts w:ascii="Times New Roman" w:hAnsi="Times New Roman" w:cs="Times New Roman"/>
                <w:b/>
                <w:sz w:val="24"/>
              </w:rPr>
            </w:pPr>
            <w:r>
              <w:rPr>
                <w:rFonts w:ascii="Times New Roman" w:hAnsi="Times New Roman" w:cs="Times New Roman"/>
                <w:b/>
                <w:sz w:val="24"/>
              </w:rPr>
              <w:t>Исполнители</w:t>
            </w:r>
          </w:p>
        </w:tc>
        <w:tc>
          <w:tcPr>
            <w:tcW w:w="1984" w:type="dxa"/>
            <w:vAlign w:val="center"/>
          </w:tcPr>
          <w:p w:rsidR="0074657E" w:rsidRDefault="0074657E" w:rsidP="001B5CC1">
            <w:pPr>
              <w:spacing w:after="0" w:line="240" w:lineRule="auto"/>
              <w:jc w:val="center"/>
              <w:rPr>
                <w:rFonts w:ascii="Times New Roman" w:hAnsi="Times New Roman" w:cs="Times New Roman"/>
                <w:b/>
                <w:sz w:val="24"/>
              </w:rPr>
            </w:pPr>
            <w:r>
              <w:rPr>
                <w:rFonts w:ascii="Times New Roman" w:hAnsi="Times New Roman" w:cs="Times New Roman"/>
                <w:b/>
                <w:sz w:val="24"/>
              </w:rPr>
              <w:t>Ссылка на норму законодательства</w:t>
            </w:r>
          </w:p>
        </w:tc>
      </w:tr>
      <w:tr w:rsidR="0074657E" w:rsidTr="001B5CC1">
        <w:trPr>
          <w:cantSplit/>
        </w:trPr>
        <w:tc>
          <w:tcPr>
            <w:tcW w:w="675" w:type="dxa"/>
            <w:tcBorders>
              <w:bottom w:val="single" w:sz="4" w:space="0" w:color="000000" w:themeColor="text1"/>
            </w:tcBorders>
            <w:vAlign w:val="center"/>
          </w:tcPr>
          <w:p w:rsidR="0074657E" w:rsidRDefault="0074657E" w:rsidP="001B5CC1">
            <w:pPr>
              <w:spacing w:after="0" w:line="240" w:lineRule="auto"/>
              <w:jc w:val="center"/>
              <w:rPr>
                <w:rFonts w:ascii="Times New Roman" w:hAnsi="Times New Roman" w:cs="Times New Roman"/>
                <w:b/>
                <w:sz w:val="24"/>
              </w:rPr>
            </w:pPr>
            <w:r>
              <w:rPr>
                <w:rFonts w:ascii="Times New Roman" w:hAnsi="Times New Roman" w:cs="Times New Roman"/>
                <w:b/>
                <w:sz w:val="24"/>
              </w:rPr>
              <w:t>1</w:t>
            </w:r>
          </w:p>
        </w:tc>
        <w:tc>
          <w:tcPr>
            <w:tcW w:w="3998" w:type="dxa"/>
            <w:tcBorders>
              <w:bottom w:val="single" w:sz="4" w:space="0" w:color="000000" w:themeColor="text1"/>
            </w:tcBorders>
            <w:vAlign w:val="center"/>
          </w:tcPr>
          <w:p w:rsidR="0074657E" w:rsidRDefault="0074657E" w:rsidP="001B5CC1">
            <w:pPr>
              <w:spacing w:after="0" w:line="240" w:lineRule="auto"/>
              <w:jc w:val="center"/>
              <w:rPr>
                <w:rFonts w:ascii="Times New Roman" w:hAnsi="Times New Roman" w:cs="Times New Roman"/>
                <w:b/>
                <w:sz w:val="24"/>
              </w:rPr>
            </w:pPr>
            <w:r>
              <w:rPr>
                <w:rFonts w:ascii="Times New Roman" w:hAnsi="Times New Roman" w:cs="Times New Roman"/>
                <w:b/>
                <w:sz w:val="24"/>
              </w:rPr>
              <w:t>2</w:t>
            </w:r>
          </w:p>
        </w:tc>
        <w:tc>
          <w:tcPr>
            <w:tcW w:w="4111" w:type="dxa"/>
            <w:tcBorders>
              <w:bottom w:val="single" w:sz="4" w:space="0" w:color="000000" w:themeColor="text1"/>
            </w:tcBorders>
            <w:vAlign w:val="center"/>
          </w:tcPr>
          <w:p w:rsidR="0074657E" w:rsidRDefault="0074657E" w:rsidP="001B5CC1">
            <w:pPr>
              <w:spacing w:after="0" w:line="240" w:lineRule="auto"/>
              <w:jc w:val="center"/>
              <w:rPr>
                <w:rFonts w:ascii="Times New Roman" w:hAnsi="Times New Roman" w:cs="Times New Roman"/>
                <w:b/>
                <w:sz w:val="24"/>
              </w:rPr>
            </w:pPr>
            <w:r>
              <w:rPr>
                <w:rFonts w:ascii="Times New Roman" w:hAnsi="Times New Roman" w:cs="Times New Roman"/>
                <w:b/>
                <w:sz w:val="24"/>
              </w:rPr>
              <w:t>3</w:t>
            </w:r>
          </w:p>
        </w:tc>
        <w:tc>
          <w:tcPr>
            <w:tcW w:w="3544" w:type="dxa"/>
            <w:tcBorders>
              <w:bottom w:val="single" w:sz="4" w:space="0" w:color="000000" w:themeColor="text1"/>
            </w:tcBorders>
            <w:vAlign w:val="center"/>
          </w:tcPr>
          <w:p w:rsidR="0074657E" w:rsidRDefault="0074657E" w:rsidP="001B5CC1">
            <w:pPr>
              <w:spacing w:after="0" w:line="240" w:lineRule="auto"/>
              <w:jc w:val="center"/>
              <w:rPr>
                <w:rFonts w:ascii="Times New Roman" w:hAnsi="Times New Roman" w:cs="Times New Roman"/>
                <w:b/>
                <w:sz w:val="24"/>
              </w:rPr>
            </w:pPr>
            <w:r>
              <w:rPr>
                <w:rFonts w:ascii="Times New Roman" w:hAnsi="Times New Roman" w:cs="Times New Roman"/>
                <w:b/>
                <w:sz w:val="24"/>
              </w:rPr>
              <w:t>4</w:t>
            </w:r>
          </w:p>
        </w:tc>
        <w:tc>
          <w:tcPr>
            <w:tcW w:w="1984" w:type="dxa"/>
            <w:tcBorders>
              <w:bottom w:val="single" w:sz="4" w:space="0" w:color="000000" w:themeColor="text1"/>
            </w:tcBorders>
            <w:vAlign w:val="center"/>
          </w:tcPr>
          <w:p w:rsidR="0074657E" w:rsidRDefault="0074657E" w:rsidP="001B5CC1">
            <w:pPr>
              <w:spacing w:after="0" w:line="240" w:lineRule="auto"/>
              <w:jc w:val="center"/>
              <w:rPr>
                <w:rFonts w:ascii="Times New Roman" w:hAnsi="Times New Roman" w:cs="Times New Roman"/>
                <w:b/>
                <w:sz w:val="24"/>
              </w:rPr>
            </w:pPr>
            <w:r>
              <w:rPr>
                <w:rFonts w:ascii="Times New Roman" w:hAnsi="Times New Roman" w:cs="Times New Roman"/>
                <w:b/>
                <w:sz w:val="24"/>
              </w:rPr>
              <w:t>5</w:t>
            </w:r>
          </w:p>
        </w:tc>
      </w:tr>
      <w:tr w:rsidR="002D628D" w:rsidTr="001B5CC1">
        <w:trPr>
          <w:cantSplit/>
        </w:trPr>
        <w:tc>
          <w:tcPr>
            <w:tcW w:w="675" w:type="dxa"/>
            <w:tcBorders>
              <w:bottom w:val="nil"/>
            </w:tcBorders>
          </w:tcPr>
          <w:p w:rsidR="002D628D" w:rsidRDefault="002D628D" w:rsidP="001B5CC1">
            <w:pPr>
              <w:spacing w:after="0" w:line="240" w:lineRule="auto"/>
              <w:jc w:val="center"/>
              <w:rPr>
                <w:rFonts w:ascii="Times New Roman" w:hAnsi="Times New Roman" w:cs="Times New Roman"/>
                <w:sz w:val="24"/>
              </w:rPr>
            </w:pPr>
          </w:p>
        </w:tc>
        <w:tc>
          <w:tcPr>
            <w:tcW w:w="13637" w:type="dxa"/>
            <w:gridSpan w:val="4"/>
          </w:tcPr>
          <w:p w:rsidR="002D628D" w:rsidRDefault="002D628D" w:rsidP="001B5CC1">
            <w:pPr>
              <w:spacing w:after="160" w:line="259" w:lineRule="auto"/>
              <w:jc w:val="center"/>
            </w:pPr>
            <w:r>
              <w:rPr>
                <w:rFonts w:ascii="Times New Roman" w:hAnsi="Times New Roman" w:cs="Times New Roman"/>
                <w:sz w:val="24"/>
              </w:rPr>
              <w:t>1. НАЗНАЧЕНИЕ ВЫБОРОВ</w:t>
            </w:r>
          </w:p>
        </w:tc>
      </w:tr>
      <w:tr w:rsidR="002D628D" w:rsidTr="001B5CC1">
        <w:trPr>
          <w:cantSplit/>
        </w:trPr>
        <w:tc>
          <w:tcPr>
            <w:tcW w:w="675"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Назначение выборов </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ранее чем за 90 дней и не позднее чем за 80 дней до дня голосования </w:t>
            </w:r>
          </w:p>
          <w:p w:rsidR="002D628D" w:rsidRDefault="002D628D" w:rsidP="001B5CC1">
            <w:pPr>
              <w:spacing w:after="0" w:line="240" w:lineRule="auto"/>
              <w:rPr>
                <w:rFonts w:ascii="Times New Roman" w:hAnsi="Times New Roman" w:cs="Times New Roman"/>
                <w:sz w:val="24"/>
              </w:rPr>
            </w:pPr>
          </w:p>
          <w:p w:rsidR="002D628D" w:rsidRDefault="00784985"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9-19 июня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Представительный орган муниципального образования (на повторных выборах - </w:t>
            </w:r>
            <w:r w:rsidR="008304D8">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r>
              <w:rPr>
                <w:rFonts w:ascii="Times New Roman" w:hAnsi="Times New Roman" w:cs="Times New Roman"/>
                <w:sz w:val="24"/>
              </w:rPr>
              <w:t>)</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ст. 10 ФЗ, ст. 3 КЗ</w:t>
            </w:r>
          </w:p>
        </w:tc>
      </w:tr>
      <w:tr w:rsidR="002D628D" w:rsidTr="001B5CC1">
        <w:trPr>
          <w:cantSplit/>
        </w:trPr>
        <w:tc>
          <w:tcPr>
            <w:tcW w:w="675"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2.</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Опубликование решения о назначении выборов в средствах массовой информации</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через пять дней со дня принятия решения о назначении выборов (на повторных выборах - не позднее чем через три дня со дня принятия решения о назначении повторных выборов)</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Представительный орган муниципального образования (на повторных выборах - </w:t>
            </w:r>
            <w:r w:rsidR="008304D8">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r>
              <w:rPr>
                <w:rFonts w:ascii="Times New Roman" w:hAnsi="Times New Roman" w:cs="Times New Roman"/>
                <w:sz w:val="24"/>
              </w:rPr>
              <w:t>)</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7 ст. 10, п. 6 ст. 71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Borders>
              <w:bottom w:val="single" w:sz="4" w:space="0" w:color="auto"/>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lastRenderedPageBreak/>
              <w:t>3.</w:t>
            </w:r>
          </w:p>
        </w:tc>
        <w:tc>
          <w:tcPr>
            <w:tcW w:w="3998"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Информирование Избирательной комиссии Красноярского края о принятии решения о назначении выборов</w:t>
            </w:r>
          </w:p>
          <w:p w:rsidR="002D628D" w:rsidRDefault="002D628D" w:rsidP="001B5CC1">
            <w:pPr>
              <w:spacing w:after="0" w:line="240" w:lineRule="auto"/>
              <w:rPr>
                <w:rFonts w:ascii="Times New Roman" w:hAnsi="Times New Roman" w:cs="Times New Roman"/>
                <w:sz w:val="24"/>
              </w:rPr>
            </w:pPr>
          </w:p>
        </w:tc>
        <w:tc>
          <w:tcPr>
            <w:tcW w:w="4111"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Незамедлительно</w:t>
            </w:r>
          </w:p>
          <w:p w:rsidR="002D628D" w:rsidRDefault="002D628D" w:rsidP="001B5CC1">
            <w:pPr>
              <w:spacing w:after="0" w:line="240" w:lineRule="auto"/>
              <w:rPr>
                <w:rFonts w:ascii="Times New Roman" w:hAnsi="Times New Roman" w:cs="Times New Roman"/>
                <w:sz w:val="24"/>
              </w:rPr>
            </w:pPr>
          </w:p>
        </w:tc>
        <w:tc>
          <w:tcPr>
            <w:tcW w:w="3544" w:type="dxa"/>
            <w:tcBorders>
              <w:bottom w:val="single" w:sz="4" w:space="0" w:color="000000" w:themeColor="text1"/>
            </w:tcBorders>
          </w:tcPr>
          <w:p w:rsidR="00C35006"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Представительный орган муниципального образования (на повторных выборах - </w:t>
            </w:r>
            <w:r w:rsidR="008304D8">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r>
              <w:rPr>
                <w:rFonts w:ascii="Times New Roman" w:hAnsi="Times New Roman" w:cs="Times New Roman"/>
                <w:sz w:val="24"/>
              </w:rPr>
              <w:t>)</w:t>
            </w:r>
          </w:p>
        </w:tc>
        <w:tc>
          <w:tcPr>
            <w:tcW w:w="1984"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5 ст. 3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Default="002D628D" w:rsidP="001B5CC1">
            <w:pPr>
              <w:spacing w:after="0" w:line="240" w:lineRule="auto"/>
              <w:rPr>
                <w:rFonts w:ascii="Times New Roman" w:hAnsi="Times New Roman" w:cs="Times New Roman"/>
                <w:sz w:val="24"/>
              </w:rPr>
            </w:pPr>
          </w:p>
        </w:tc>
        <w:tc>
          <w:tcPr>
            <w:tcW w:w="13637" w:type="dxa"/>
            <w:gridSpan w:val="4"/>
          </w:tcPr>
          <w:p w:rsidR="002D628D" w:rsidRDefault="002D628D" w:rsidP="001B5CC1">
            <w:pPr>
              <w:spacing w:after="0" w:line="240" w:lineRule="auto"/>
              <w:jc w:val="center"/>
              <w:rPr>
                <w:rFonts w:ascii="Times New Roman" w:hAnsi="Times New Roman" w:cs="Times New Roman"/>
                <w:sz w:val="24"/>
              </w:rPr>
            </w:pPr>
            <w:r>
              <w:rPr>
                <w:rFonts w:ascii="Times New Roman" w:hAnsi="Times New Roman" w:cs="Times New Roman"/>
                <w:sz w:val="24"/>
              </w:rPr>
              <w:t>2. ИЗБИРАТЕЛЬНЫЕ КОМИССИИ</w:t>
            </w:r>
          </w:p>
        </w:tc>
      </w:tr>
      <w:tr w:rsidR="002D628D" w:rsidTr="001B5CC1">
        <w:trPr>
          <w:cantSplit/>
        </w:trPr>
        <w:tc>
          <w:tcPr>
            <w:tcW w:w="675"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4.</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Формирование окружных избирательных комиссий по выборам депутатов по одномандатным (многомандатным) избирательным округам</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за 50 дней до дня голосования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color w:val="FF0000"/>
                <w:sz w:val="24"/>
              </w:rPr>
              <w:t xml:space="preserve">Не позднее </w:t>
            </w:r>
            <w:r w:rsidR="00784985">
              <w:rPr>
                <w:rFonts w:ascii="Times New Roman" w:hAnsi="Times New Roman" w:cs="Times New Roman"/>
                <w:color w:val="FF0000"/>
                <w:sz w:val="24"/>
              </w:rPr>
              <w:t>19 июля</w:t>
            </w: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656F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 6 ст. 25 ФЗ, </w:t>
            </w: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ст. 13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Borders>
              <w:bottom w:val="single" w:sz="4" w:space="0" w:color="000000" w:themeColor="text1"/>
            </w:tcBorders>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5.</w:t>
            </w:r>
          </w:p>
        </w:tc>
        <w:tc>
          <w:tcPr>
            <w:tcW w:w="3998" w:type="dxa"/>
            <w:tcBorders>
              <w:bottom w:val="single" w:sz="4" w:space="0" w:color="000000" w:themeColor="text1"/>
            </w:tcBorders>
          </w:tcPr>
          <w:p w:rsidR="002D628D" w:rsidRPr="00914417" w:rsidRDefault="002D628D" w:rsidP="001B5CC1">
            <w:pPr>
              <w:spacing w:after="0" w:line="240" w:lineRule="auto"/>
              <w:rPr>
                <w:rFonts w:ascii="Times New Roman" w:hAnsi="Times New Roman" w:cs="Times New Roman"/>
                <w:sz w:val="24"/>
              </w:rPr>
            </w:pPr>
            <w:r w:rsidRPr="00914417">
              <w:rPr>
                <w:rFonts w:ascii="Times New Roman" w:hAnsi="Times New Roman" w:cs="Times New Roman"/>
                <w:sz w:val="24"/>
              </w:rPr>
              <w:t>Формирование участковых избирательных комиссий на избирательном участке, образованном в труднодоступной или отдаленной местности,</w:t>
            </w:r>
            <w:r w:rsidR="00DD10E5" w:rsidRPr="00914417">
              <w:rPr>
                <w:rFonts w:ascii="Times New Roman" w:hAnsi="Times New Roman" w:cs="Times New Roman"/>
                <w:sz w:val="24"/>
              </w:rPr>
              <w:t xml:space="preserve"> в местах временного пребывания </w:t>
            </w:r>
            <w:r w:rsidR="00DD10E5">
              <w:rPr>
                <w:rFonts w:ascii="Times New Roman" w:hAnsi="Times New Roman" w:cs="Times New Roman"/>
                <w:sz w:val="24"/>
              </w:rPr>
              <w:t>и</w:t>
            </w:r>
            <w:r w:rsidR="00DD10E5" w:rsidRPr="00914417">
              <w:rPr>
                <w:rFonts w:ascii="Times New Roman" w:hAnsi="Times New Roman" w:cs="Times New Roman"/>
                <w:sz w:val="24"/>
              </w:rPr>
              <w:t>збирателей</w:t>
            </w:r>
            <w:r w:rsidRPr="00914417">
              <w:rPr>
                <w:rFonts w:ascii="Times New Roman" w:hAnsi="Times New Roman" w:cs="Times New Roman"/>
                <w:sz w:val="24"/>
              </w:rPr>
              <w:t xml:space="preserve">или на полярной станции </w:t>
            </w:r>
          </w:p>
        </w:tc>
        <w:tc>
          <w:tcPr>
            <w:tcW w:w="4111" w:type="dxa"/>
            <w:tcBorders>
              <w:bottom w:val="single" w:sz="4" w:space="0" w:color="000000" w:themeColor="text1"/>
            </w:tcBorders>
          </w:tcPr>
          <w:p w:rsidR="002D628D" w:rsidRPr="00914417" w:rsidRDefault="002D628D" w:rsidP="001B5CC1">
            <w:pPr>
              <w:autoSpaceDE w:val="0"/>
              <w:autoSpaceDN w:val="0"/>
              <w:adjustRightInd w:val="0"/>
              <w:spacing w:after="0" w:line="240" w:lineRule="auto"/>
              <w:rPr>
                <w:rFonts w:ascii="Times New Roman" w:hAnsi="Times New Roman" w:cs="Times New Roman"/>
                <w:sz w:val="24"/>
                <w:szCs w:val="24"/>
                <w:lang w:eastAsia="ru-RU"/>
              </w:rPr>
            </w:pPr>
            <w:r w:rsidRPr="00914417">
              <w:rPr>
                <w:rFonts w:ascii="Times New Roman" w:hAnsi="Times New Roman" w:cs="Times New Roman"/>
                <w:sz w:val="24"/>
              </w:rPr>
              <w:t xml:space="preserve">Не позднее чем за 15 дней до дня голосования, </w:t>
            </w:r>
            <w:r w:rsidRPr="00914417">
              <w:rPr>
                <w:rFonts w:ascii="Times New Roman" w:hAnsi="Times New Roman" w:cs="Times New Roman"/>
                <w:sz w:val="24"/>
                <w:szCs w:val="24"/>
                <w:lang w:eastAsia="ru-RU"/>
              </w:rPr>
              <w:t>а в исключительных случаях - не позднее дня, предшествующего дню голосования</w:t>
            </w:r>
          </w:p>
          <w:p w:rsidR="002D628D" w:rsidRPr="00914417" w:rsidRDefault="002D628D" w:rsidP="001B5CC1">
            <w:pPr>
              <w:spacing w:after="0" w:line="240" w:lineRule="auto"/>
              <w:rPr>
                <w:rFonts w:ascii="Times New Roman" w:hAnsi="Times New Roman" w:cs="Times New Roman"/>
                <w:color w:val="FF0000"/>
                <w:sz w:val="24"/>
              </w:rPr>
            </w:pPr>
            <w:r w:rsidRPr="00914417">
              <w:rPr>
                <w:rFonts w:ascii="Times New Roman" w:hAnsi="Times New Roman" w:cs="Times New Roman"/>
                <w:color w:val="FF0000"/>
                <w:sz w:val="24"/>
              </w:rPr>
              <w:t xml:space="preserve">Не позднее </w:t>
            </w:r>
            <w:r w:rsidR="00A04540">
              <w:rPr>
                <w:rFonts w:ascii="Times New Roman" w:hAnsi="Times New Roman" w:cs="Times New Roman"/>
                <w:color w:val="FF0000"/>
                <w:sz w:val="24"/>
              </w:rPr>
              <w:t>2</w:t>
            </w:r>
            <w:r w:rsidR="00784985">
              <w:rPr>
                <w:rFonts w:ascii="Times New Roman" w:hAnsi="Times New Roman" w:cs="Times New Roman"/>
                <w:color w:val="FF0000"/>
                <w:sz w:val="24"/>
              </w:rPr>
              <w:t>3</w:t>
            </w:r>
            <w:r w:rsidR="00A04540">
              <w:rPr>
                <w:rFonts w:ascii="Times New Roman" w:hAnsi="Times New Roman" w:cs="Times New Roman"/>
                <w:color w:val="FF0000"/>
                <w:sz w:val="24"/>
              </w:rPr>
              <w:t xml:space="preserve"> августа</w:t>
            </w:r>
            <w:r w:rsidR="00784985">
              <w:rPr>
                <w:rFonts w:ascii="Times New Roman" w:hAnsi="Times New Roman" w:cs="Times New Roman"/>
                <w:color w:val="FF0000"/>
                <w:sz w:val="24"/>
              </w:rPr>
              <w:t>,</w:t>
            </w:r>
            <w:r w:rsidR="00A04540">
              <w:rPr>
                <w:rFonts w:ascii="Times New Roman" w:hAnsi="Times New Roman" w:cs="Times New Roman"/>
                <w:color w:val="FF0000"/>
                <w:sz w:val="24"/>
              </w:rPr>
              <w:t xml:space="preserve"> в </w:t>
            </w:r>
            <w:r w:rsidRPr="00914417">
              <w:rPr>
                <w:rFonts w:ascii="Times New Roman" w:hAnsi="Times New Roman" w:cs="Times New Roman"/>
                <w:color w:val="FF0000"/>
                <w:sz w:val="24"/>
              </w:rPr>
              <w:t xml:space="preserve">исключительных случаях не позднее </w:t>
            </w:r>
          </w:p>
          <w:p w:rsidR="002D628D" w:rsidRPr="00914417" w:rsidRDefault="000626C0" w:rsidP="001B5CC1">
            <w:pPr>
              <w:spacing w:after="0" w:line="240" w:lineRule="auto"/>
              <w:rPr>
                <w:rFonts w:ascii="Times New Roman" w:hAnsi="Times New Roman" w:cs="Times New Roman"/>
                <w:sz w:val="24"/>
              </w:rPr>
            </w:pPr>
            <w:r>
              <w:rPr>
                <w:rFonts w:ascii="Times New Roman" w:hAnsi="Times New Roman" w:cs="Times New Roman"/>
                <w:color w:val="FF0000"/>
                <w:sz w:val="24"/>
              </w:rPr>
              <w:t>7</w:t>
            </w:r>
            <w:r w:rsidR="002D628D" w:rsidRPr="00914417">
              <w:rPr>
                <w:rFonts w:ascii="Times New Roman" w:hAnsi="Times New Roman" w:cs="Times New Roman"/>
                <w:color w:val="FF0000"/>
                <w:sz w:val="24"/>
              </w:rPr>
              <w:t>сентября</w:t>
            </w:r>
          </w:p>
        </w:tc>
        <w:tc>
          <w:tcPr>
            <w:tcW w:w="3544"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Территориальная избирательная комиссия </w:t>
            </w:r>
            <w:r w:rsidR="00DD10E5">
              <w:rPr>
                <w:rFonts w:ascii="Times New Roman" w:hAnsi="Times New Roman" w:cs="Times New Roman"/>
                <w:sz w:val="24"/>
              </w:rPr>
              <w:t xml:space="preserve">(на полярной станции - должностными лицами из числа работников полярной станции) </w:t>
            </w:r>
          </w:p>
        </w:tc>
        <w:tc>
          <w:tcPr>
            <w:tcW w:w="1984"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 1.1 ст. 27 ФЗ </w:t>
            </w:r>
          </w:p>
        </w:tc>
      </w:tr>
      <w:tr w:rsidR="002D628D" w:rsidTr="001B5CC1">
        <w:trPr>
          <w:cantSplit/>
        </w:trPr>
        <w:tc>
          <w:tcPr>
            <w:tcW w:w="675" w:type="dxa"/>
            <w:tcBorders>
              <w:bottom w:val="single" w:sz="4" w:space="0" w:color="000000" w:themeColor="text1"/>
            </w:tcBorders>
          </w:tcPr>
          <w:p w:rsidR="002D628D" w:rsidRPr="008C0A0A" w:rsidRDefault="002D628D" w:rsidP="001B5CC1">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rsidR="002D628D" w:rsidRDefault="002D628D" w:rsidP="001B5CC1">
            <w:pPr>
              <w:spacing w:after="0" w:line="240" w:lineRule="auto"/>
              <w:jc w:val="center"/>
              <w:rPr>
                <w:rFonts w:ascii="Times New Roman" w:hAnsi="Times New Roman" w:cs="Times New Roman"/>
                <w:sz w:val="24"/>
              </w:rPr>
            </w:pPr>
            <w:r>
              <w:rPr>
                <w:rFonts w:ascii="Times New Roman" w:hAnsi="Times New Roman" w:cs="Times New Roman"/>
                <w:sz w:val="24"/>
              </w:rPr>
              <w:t>3. ИЗБИРАТЕЛЬНЫЕ УЧАСТКИ. СПИСКИ ИЗБИРАТЕЛЕЙ</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6.</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Представление сведений об избирателях</w:t>
            </w:r>
            <w:r w:rsidR="003924F5">
              <w:rPr>
                <w:rFonts w:ascii="Times New Roman" w:hAnsi="Times New Roman" w:cs="Times New Roman"/>
                <w:sz w:val="24"/>
              </w:rPr>
              <w:t>в избирательную комиссию, организующую подготовку и проведение выборов в органы местного самоуправления</w:t>
            </w:r>
            <w:r>
              <w:rPr>
                <w:rFonts w:ascii="Times New Roman" w:hAnsi="Times New Roman" w:cs="Times New Roman"/>
                <w:sz w:val="24"/>
              </w:rPr>
              <w:t xml:space="preserve"> для составления списков избирателей </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Сразу после назначения дня голосования</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Глава местной администрации муниципального образования, командиры воинских частей</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6 ст.17 ФЗ, п. 2 ст. 11 КЗ</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7.</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за 40 дней до дня голосования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 xml:space="preserve">Не позднее </w:t>
            </w:r>
            <w:r w:rsidR="00784985">
              <w:rPr>
                <w:rFonts w:ascii="Times New Roman" w:hAnsi="Times New Roman" w:cs="Times New Roman"/>
                <w:color w:val="FF0000"/>
                <w:sz w:val="24"/>
              </w:rPr>
              <w:t>29</w:t>
            </w:r>
            <w:r w:rsidR="00A04540">
              <w:rPr>
                <w:rFonts w:ascii="Times New Roman" w:hAnsi="Times New Roman" w:cs="Times New Roman"/>
                <w:color w:val="FF0000"/>
                <w:sz w:val="24"/>
              </w:rPr>
              <w:t xml:space="preserve"> июля </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Глава местной администрации муниципального образования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 7 ст. 19 ФЗ, п. 4 </w:t>
            </w:r>
            <w:proofErr w:type="spellStart"/>
            <w:r>
              <w:rPr>
                <w:rFonts w:ascii="Times New Roman" w:hAnsi="Times New Roman" w:cs="Times New Roman"/>
                <w:sz w:val="24"/>
              </w:rPr>
              <w:t>ст</w:t>
            </w:r>
            <w:proofErr w:type="spellEnd"/>
            <w:r>
              <w:rPr>
                <w:rFonts w:ascii="Times New Roman" w:hAnsi="Times New Roman" w:cs="Times New Roman"/>
                <w:sz w:val="24"/>
              </w:rPr>
              <w:t>, 9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8.</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Образование избирательных участков в местах временного пребывания избирателей, труднодоступных и отдаленных местностях, на полярных станциях, с отнесением их в состав избирательного округа по месту их расположения </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за 30 дней до дня голосования, а в исключительных случаях - не позднее чем за 3 </w:t>
            </w:r>
            <w:r w:rsidRPr="00914417">
              <w:rPr>
                <w:rFonts w:ascii="Times New Roman" w:hAnsi="Times New Roman" w:cs="Times New Roman"/>
                <w:sz w:val="24"/>
              </w:rPr>
              <w:t>дн</w:t>
            </w:r>
            <w:r>
              <w:rPr>
                <w:rFonts w:ascii="Times New Roman" w:hAnsi="Times New Roman" w:cs="Times New Roman"/>
                <w:sz w:val="24"/>
              </w:rPr>
              <w:t xml:space="preserve">ядо </w:t>
            </w:r>
            <w:r w:rsidRPr="00914417">
              <w:rPr>
                <w:rFonts w:ascii="Times New Roman" w:hAnsi="Times New Roman" w:cs="Times New Roman"/>
                <w:sz w:val="24"/>
              </w:rPr>
              <w:t>дня</w:t>
            </w:r>
            <w:r>
              <w:rPr>
                <w:rFonts w:ascii="Times New Roman" w:hAnsi="Times New Roman" w:cs="Times New Roman"/>
                <w:sz w:val="24"/>
              </w:rPr>
              <w:t xml:space="preserve"> голосования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color w:val="C00000"/>
                <w:sz w:val="24"/>
              </w:rPr>
            </w:pPr>
            <w:r w:rsidRPr="00914417">
              <w:rPr>
                <w:rFonts w:ascii="Times New Roman" w:hAnsi="Times New Roman" w:cs="Times New Roman"/>
                <w:color w:val="C00000"/>
                <w:sz w:val="24"/>
              </w:rPr>
              <w:t xml:space="preserve">Не позднее </w:t>
            </w:r>
            <w:r w:rsidR="00784985">
              <w:rPr>
                <w:rFonts w:ascii="Times New Roman" w:hAnsi="Times New Roman" w:cs="Times New Roman"/>
                <w:color w:val="C00000"/>
                <w:sz w:val="24"/>
              </w:rPr>
              <w:t>8</w:t>
            </w:r>
            <w:r w:rsidRPr="00914417">
              <w:rPr>
                <w:rFonts w:ascii="Times New Roman" w:hAnsi="Times New Roman" w:cs="Times New Roman"/>
                <w:color w:val="C00000"/>
                <w:sz w:val="24"/>
              </w:rPr>
              <w:t xml:space="preserve"> августа</w:t>
            </w:r>
            <w:r w:rsidR="00784985">
              <w:rPr>
                <w:rFonts w:ascii="Times New Roman" w:hAnsi="Times New Roman" w:cs="Times New Roman"/>
                <w:color w:val="C00000"/>
                <w:sz w:val="24"/>
              </w:rPr>
              <w:t>,</w:t>
            </w:r>
            <w:r w:rsidRPr="00914417">
              <w:rPr>
                <w:rFonts w:ascii="Times New Roman" w:hAnsi="Times New Roman" w:cs="Times New Roman"/>
                <w:color w:val="C00000"/>
                <w:sz w:val="24"/>
              </w:rPr>
              <w:t xml:space="preserve"> а в искл</w:t>
            </w:r>
            <w:r w:rsidR="007A7667">
              <w:rPr>
                <w:rFonts w:ascii="Times New Roman" w:hAnsi="Times New Roman" w:cs="Times New Roman"/>
                <w:color w:val="C00000"/>
                <w:sz w:val="24"/>
              </w:rPr>
              <w:t xml:space="preserve">ючительных случаях не </w:t>
            </w:r>
            <w:r w:rsidRPr="00914417">
              <w:rPr>
                <w:rFonts w:ascii="Times New Roman" w:hAnsi="Times New Roman" w:cs="Times New Roman"/>
                <w:color w:val="C00000"/>
                <w:sz w:val="24"/>
              </w:rPr>
              <w:t xml:space="preserve">позднее </w:t>
            </w:r>
            <w:r w:rsidR="00B6222E">
              <w:rPr>
                <w:rFonts w:ascii="Times New Roman" w:hAnsi="Times New Roman" w:cs="Times New Roman"/>
                <w:color w:val="C00000"/>
                <w:sz w:val="24"/>
              </w:rPr>
              <w:t>4</w:t>
            </w:r>
            <w:r w:rsidRPr="00914417">
              <w:rPr>
                <w:rFonts w:ascii="Times New Roman" w:hAnsi="Times New Roman" w:cs="Times New Roman"/>
                <w:color w:val="C00000"/>
                <w:sz w:val="24"/>
              </w:rPr>
              <w:t xml:space="preserve"> сентября</w:t>
            </w: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5 ст. 19 ФЗ, п. 2 ст. 9 КЗ</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9.</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Опубликование списка избирательных участков, образованных в местах временного пребывания избирателей</w:t>
            </w:r>
            <w:r w:rsidR="00DD10E5">
              <w:rPr>
                <w:rFonts w:ascii="Times New Roman" w:hAnsi="Times New Roman" w:cs="Times New Roman"/>
                <w:sz w:val="24"/>
              </w:rPr>
              <w:t>, труднодоступных и отдаленных местностях, на полярных станциях</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через 2 дня после их образования </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Глава местной администрации муниципального образования</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 п.4 ст.9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10.</w:t>
            </w:r>
          </w:p>
        </w:tc>
        <w:tc>
          <w:tcPr>
            <w:tcW w:w="3998" w:type="dxa"/>
          </w:tcPr>
          <w:p w:rsidR="002D628D" w:rsidRPr="00F356B4" w:rsidRDefault="002D628D" w:rsidP="001B5CC1">
            <w:pPr>
              <w:spacing w:after="0" w:line="240" w:lineRule="auto"/>
              <w:rPr>
                <w:rFonts w:ascii="Times New Roman" w:hAnsi="Times New Roman" w:cs="Times New Roman"/>
                <w:sz w:val="24"/>
              </w:rPr>
            </w:pPr>
            <w:r>
              <w:rPr>
                <w:rFonts w:ascii="Times New Roman" w:hAnsi="Times New Roman" w:cs="Times New Roman"/>
                <w:sz w:val="24"/>
              </w:rPr>
              <w:t>Составление списков избирателей по каждому избирательному участку</w:t>
            </w:r>
          </w:p>
        </w:tc>
        <w:tc>
          <w:tcPr>
            <w:tcW w:w="4111" w:type="dxa"/>
          </w:tcPr>
          <w:p w:rsidR="00FB08C5" w:rsidRDefault="002D628D" w:rsidP="001B5CC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Не позднее чем за 10 дней до дня голосования</w:t>
            </w:r>
          </w:p>
          <w:p w:rsidR="002D628D" w:rsidRDefault="00FB08C5" w:rsidP="001B5CC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rPr>
              <w:t xml:space="preserve">(при проведении досрочного голосования в труднодоступных и отдаленных местностях, на полярных станциях - не </w:t>
            </w:r>
            <w:r>
              <w:rPr>
                <w:rFonts w:ascii="Times New Roman" w:hAnsi="Times New Roman" w:cs="Times New Roman"/>
                <w:sz w:val="24"/>
                <w:szCs w:val="24"/>
                <w:lang w:eastAsia="ru-RU"/>
              </w:rPr>
              <w:t>позднее чем за 21 день до дня голосования)</w:t>
            </w:r>
          </w:p>
          <w:p w:rsidR="00FB08C5" w:rsidRPr="00FB08C5" w:rsidRDefault="00FB08C5" w:rsidP="001B5CC1">
            <w:pPr>
              <w:autoSpaceDE w:val="0"/>
              <w:autoSpaceDN w:val="0"/>
              <w:adjustRightInd w:val="0"/>
              <w:spacing w:after="0" w:line="240" w:lineRule="auto"/>
              <w:rPr>
                <w:rFonts w:ascii="Times New Roman" w:hAnsi="Times New Roman" w:cs="Times New Roman"/>
                <w:sz w:val="24"/>
                <w:szCs w:val="24"/>
                <w:lang w:eastAsia="ru-RU"/>
              </w:rPr>
            </w:pPr>
          </w:p>
          <w:p w:rsidR="00784985" w:rsidRDefault="002D628D" w:rsidP="001B5CC1">
            <w:pPr>
              <w:spacing w:after="0" w:line="240" w:lineRule="auto"/>
              <w:rPr>
                <w:rFonts w:ascii="Times New Roman" w:hAnsi="Times New Roman" w:cs="Times New Roman"/>
                <w:color w:val="C00000"/>
                <w:sz w:val="24"/>
              </w:rPr>
            </w:pPr>
            <w:r>
              <w:rPr>
                <w:rFonts w:ascii="Times New Roman" w:hAnsi="Times New Roman" w:cs="Times New Roman"/>
                <w:color w:val="C00000"/>
                <w:sz w:val="24"/>
              </w:rPr>
              <w:t xml:space="preserve">Не позднее </w:t>
            </w:r>
            <w:r w:rsidR="00784985">
              <w:rPr>
                <w:rFonts w:ascii="Times New Roman" w:hAnsi="Times New Roman" w:cs="Times New Roman"/>
                <w:color w:val="C00000"/>
                <w:sz w:val="24"/>
              </w:rPr>
              <w:t>28</w:t>
            </w:r>
            <w:r w:rsidR="00640C15">
              <w:rPr>
                <w:rFonts w:ascii="Times New Roman" w:hAnsi="Times New Roman" w:cs="Times New Roman"/>
                <w:color w:val="C00000"/>
                <w:sz w:val="24"/>
              </w:rPr>
              <w:t xml:space="preserve"> августа </w:t>
            </w:r>
          </w:p>
          <w:p w:rsidR="002D628D" w:rsidRDefault="00FB08C5" w:rsidP="001B5CC1">
            <w:pPr>
              <w:spacing w:after="0" w:line="240" w:lineRule="auto"/>
              <w:rPr>
                <w:rFonts w:ascii="Times New Roman" w:hAnsi="Times New Roman" w:cs="Times New Roman"/>
                <w:sz w:val="24"/>
              </w:rPr>
            </w:pPr>
            <w:r>
              <w:rPr>
                <w:rFonts w:ascii="Times New Roman" w:hAnsi="Times New Roman" w:cs="Times New Roman"/>
                <w:color w:val="C00000"/>
                <w:sz w:val="24"/>
              </w:rPr>
              <w:t>(не позднее 1</w:t>
            </w:r>
            <w:r w:rsidR="00784985">
              <w:rPr>
                <w:rFonts w:ascii="Times New Roman" w:hAnsi="Times New Roman" w:cs="Times New Roman"/>
                <w:color w:val="C00000"/>
                <w:sz w:val="24"/>
              </w:rPr>
              <w:t>7</w:t>
            </w:r>
            <w:r>
              <w:rPr>
                <w:rFonts w:ascii="Times New Roman" w:hAnsi="Times New Roman" w:cs="Times New Roman"/>
                <w:color w:val="C00000"/>
                <w:sz w:val="24"/>
              </w:rPr>
              <w:t xml:space="preserve"> августа)</w:t>
            </w: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7 ст.17 ФЗ</w:t>
            </w:r>
          </w:p>
          <w:p w:rsidR="00DD10E5" w:rsidRDefault="00DD10E5" w:rsidP="001B5CC1">
            <w:pPr>
              <w:spacing w:after="0" w:line="240" w:lineRule="auto"/>
              <w:rPr>
                <w:rFonts w:ascii="Times New Roman" w:hAnsi="Times New Roman" w:cs="Times New Roman"/>
                <w:sz w:val="24"/>
              </w:rPr>
            </w:pPr>
            <w:r>
              <w:rPr>
                <w:rFonts w:ascii="Times New Roman" w:hAnsi="Times New Roman" w:cs="Times New Roman"/>
                <w:sz w:val="24"/>
              </w:rPr>
              <w:t>п. 2 ст. 11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11.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Передача первого экземпляра списка избирателей по акту в соответствующую участковую избирательную комиссию</w:t>
            </w:r>
          </w:p>
          <w:p w:rsidR="002D628D" w:rsidRDefault="002D628D" w:rsidP="001B5CC1">
            <w:pPr>
              <w:spacing w:after="0" w:line="240" w:lineRule="auto"/>
              <w:rPr>
                <w:rFonts w:ascii="Times New Roman" w:hAnsi="Times New Roman" w:cs="Times New Roman"/>
                <w:sz w:val="24"/>
              </w:rPr>
            </w:pPr>
          </w:p>
        </w:tc>
        <w:tc>
          <w:tcPr>
            <w:tcW w:w="4111" w:type="dxa"/>
          </w:tcPr>
          <w:p w:rsidR="00FB08C5" w:rsidRDefault="002D628D" w:rsidP="001B5CC1">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Не позднее чем за 10 дней до дня голосования</w:t>
            </w:r>
          </w:p>
          <w:p w:rsidR="0035389B" w:rsidRDefault="00470029" w:rsidP="001B5CC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rPr>
              <w:t>(</w:t>
            </w:r>
            <w:r w:rsidR="0035389B">
              <w:rPr>
                <w:rFonts w:ascii="Times New Roman" w:hAnsi="Times New Roman" w:cs="Times New Roman"/>
                <w:sz w:val="24"/>
              </w:rPr>
              <w:t xml:space="preserve">при проведении досрочного голосования </w:t>
            </w:r>
            <w:r w:rsidR="00FB08C5">
              <w:rPr>
                <w:rFonts w:ascii="Times New Roman" w:hAnsi="Times New Roman" w:cs="Times New Roman"/>
                <w:sz w:val="24"/>
              </w:rPr>
              <w:t xml:space="preserve">в </w:t>
            </w:r>
            <w:r w:rsidR="0035389B">
              <w:rPr>
                <w:rFonts w:ascii="Times New Roman" w:hAnsi="Times New Roman" w:cs="Times New Roman"/>
                <w:sz w:val="24"/>
              </w:rPr>
              <w:t xml:space="preserve">труднодоступных и отдаленных местностях, на полярных станциях - не </w:t>
            </w:r>
            <w:r w:rsidR="0035389B">
              <w:rPr>
                <w:rFonts w:ascii="Times New Roman" w:hAnsi="Times New Roman" w:cs="Times New Roman"/>
                <w:sz w:val="24"/>
                <w:szCs w:val="24"/>
                <w:lang w:eastAsia="ru-RU"/>
              </w:rPr>
              <w:t>позднее чем за 21 день до дня голосования)</w:t>
            </w:r>
          </w:p>
          <w:p w:rsidR="002D628D" w:rsidRDefault="002D628D" w:rsidP="001B5CC1">
            <w:pPr>
              <w:spacing w:after="0" w:line="240" w:lineRule="auto"/>
              <w:rPr>
                <w:rFonts w:ascii="Times New Roman" w:hAnsi="Times New Roman" w:cs="Times New Roman"/>
                <w:sz w:val="24"/>
              </w:rPr>
            </w:pPr>
          </w:p>
          <w:p w:rsidR="00784985" w:rsidRDefault="00784985" w:rsidP="001B5CC1">
            <w:pPr>
              <w:spacing w:after="0" w:line="240" w:lineRule="auto"/>
              <w:rPr>
                <w:rFonts w:ascii="Times New Roman" w:hAnsi="Times New Roman" w:cs="Times New Roman"/>
                <w:color w:val="C00000"/>
                <w:sz w:val="24"/>
              </w:rPr>
            </w:pPr>
            <w:r>
              <w:rPr>
                <w:rFonts w:ascii="Times New Roman" w:hAnsi="Times New Roman" w:cs="Times New Roman"/>
                <w:color w:val="C00000"/>
                <w:sz w:val="24"/>
              </w:rPr>
              <w:t xml:space="preserve">Не позднее 28 августа </w:t>
            </w:r>
          </w:p>
          <w:p w:rsidR="002D628D" w:rsidRDefault="00784985" w:rsidP="001B5CC1">
            <w:pPr>
              <w:spacing w:after="0" w:line="240" w:lineRule="auto"/>
              <w:rPr>
                <w:rFonts w:ascii="Times New Roman" w:hAnsi="Times New Roman" w:cs="Times New Roman"/>
                <w:sz w:val="24"/>
              </w:rPr>
            </w:pPr>
            <w:r>
              <w:rPr>
                <w:rFonts w:ascii="Times New Roman" w:hAnsi="Times New Roman" w:cs="Times New Roman"/>
                <w:color w:val="C00000"/>
                <w:sz w:val="24"/>
              </w:rPr>
              <w:t>(не позднее 17 августа)</w:t>
            </w: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13 ст. 17 ФЗ,</w:t>
            </w: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9 ст. 11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12.</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Включение в списки избирателей граждан, находящихся в местах временного пребывания, на избирательном участке по месту их временного пребывания по личному письменному заявлению</w:t>
            </w:r>
          </w:p>
          <w:p w:rsidR="002D628D" w:rsidRDefault="002D628D" w:rsidP="001B5CC1">
            <w:pPr>
              <w:spacing w:after="0" w:line="240" w:lineRule="auto"/>
              <w:rPr>
                <w:rFonts w:ascii="Times New Roman" w:hAnsi="Times New Roman" w:cs="Times New Roman"/>
                <w:sz w:val="24"/>
              </w:rPr>
            </w:pPr>
          </w:p>
        </w:tc>
        <w:tc>
          <w:tcPr>
            <w:tcW w:w="4111" w:type="dxa"/>
          </w:tcPr>
          <w:p w:rsidR="002D628D" w:rsidRPr="00914417"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за 3 дня </w:t>
            </w:r>
            <w:r w:rsidRPr="00914417">
              <w:rPr>
                <w:rFonts w:ascii="Times New Roman" w:hAnsi="Times New Roman" w:cs="Times New Roman"/>
                <w:sz w:val="24"/>
              </w:rPr>
              <w:t>до дня голосования</w:t>
            </w:r>
          </w:p>
          <w:p w:rsidR="002D628D" w:rsidRPr="00914417"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r w:rsidRPr="00914417">
              <w:rPr>
                <w:rFonts w:ascii="Times New Roman" w:hAnsi="Times New Roman" w:cs="Times New Roman"/>
                <w:color w:val="C00000"/>
                <w:sz w:val="24"/>
              </w:rPr>
              <w:t xml:space="preserve">Не позднее </w:t>
            </w:r>
            <w:r w:rsidR="00B6222E">
              <w:rPr>
                <w:rFonts w:ascii="Times New Roman" w:hAnsi="Times New Roman" w:cs="Times New Roman"/>
                <w:color w:val="C00000"/>
                <w:sz w:val="24"/>
              </w:rPr>
              <w:t>4</w:t>
            </w:r>
            <w:r w:rsidRPr="00914417">
              <w:rPr>
                <w:rFonts w:ascii="Times New Roman" w:hAnsi="Times New Roman" w:cs="Times New Roman"/>
                <w:color w:val="C00000"/>
                <w:sz w:val="24"/>
              </w:rPr>
              <w:t>сентября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17 ст. 17 ФЗ, п. 14 ст. 11 КЗ</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13.</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Представление списков избирателей для ознакомления избирателей и его дополнительного уточнения</w:t>
            </w:r>
          </w:p>
          <w:p w:rsidR="002D628D" w:rsidRDefault="002D628D" w:rsidP="001B5CC1">
            <w:pPr>
              <w:spacing w:after="0" w:line="240" w:lineRule="auto"/>
              <w:rPr>
                <w:rFonts w:ascii="Times New Roman" w:hAnsi="Times New Roman" w:cs="Times New Roman"/>
                <w:sz w:val="24"/>
              </w:rPr>
            </w:pPr>
          </w:p>
        </w:tc>
        <w:tc>
          <w:tcPr>
            <w:tcW w:w="4111" w:type="dxa"/>
          </w:tcPr>
          <w:p w:rsidR="00FB08C5" w:rsidRDefault="002D628D" w:rsidP="001B5CC1">
            <w:pPr>
              <w:spacing w:after="0" w:line="240" w:lineRule="auto"/>
              <w:rPr>
                <w:rFonts w:ascii="Times New Roman" w:hAnsi="Times New Roman" w:cs="Times New Roman"/>
                <w:sz w:val="24"/>
              </w:rPr>
            </w:pPr>
            <w:r>
              <w:rPr>
                <w:rFonts w:ascii="Times New Roman" w:hAnsi="Times New Roman" w:cs="Times New Roman"/>
                <w:sz w:val="24"/>
              </w:rPr>
              <w:t>За 10 дней до дня голосования</w:t>
            </w:r>
          </w:p>
          <w:p w:rsidR="00FB08C5" w:rsidRDefault="00FB08C5" w:rsidP="001B5CC1">
            <w:pPr>
              <w:spacing w:after="0" w:line="240" w:lineRule="auto"/>
              <w:rPr>
                <w:rFonts w:ascii="Times New Roman" w:hAnsi="Times New Roman" w:cs="Times New Roman"/>
                <w:sz w:val="24"/>
                <w:szCs w:val="24"/>
                <w:lang w:eastAsia="ru-RU"/>
              </w:rPr>
            </w:pPr>
            <w:r>
              <w:rPr>
                <w:rFonts w:ascii="Times New Roman" w:hAnsi="Times New Roman" w:cs="Times New Roman"/>
                <w:sz w:val="24"/>
              </w:rPr>
              <w:t>(</w:t>
            </w:r>
            <w:r w:rsidR="00FF3DBE">
              <w:rPr>
                <w:rFonts w:ascii="Times New Roman" w:hAnsi="Times New Roman" w:cs="Times New Roman"/>
                <w:sz w:val="24"/>
              </w:rPr>
              <w:t xml:space="preserve">при проведении досрочного голосования </w:t>
            </w:r>
            <w:r>
              <w:rPr>
                <w:rFonts w:ascii="Times New Roman" w:hAnsi="Times New Roman" w:cs="Times New Roman"/>
                <w:sz w:val="24"/>
              </w:rPr>
              <w:t xml:space="preserve">в труднодоступных и отдаленных местностях, на полярных станциях - не </w:t>
            </w:r>
            <w:r>
              <w:rPr>
                <w:rFonts w:ascii="Times New Roman" w:hAnsi="Times New Roman" w:cs="Times New Roman"/>
                <w:sz w:val="24"/>
                <w:szCs w:val="24"/>
                <w:lang w:eastAsia="ru-RU"/>
              </w:rPr>
              <w:t>позднее чем за 21 день до дня голосования)</w:t>
            </w:r>
          </w:p>
          <w:p w:rsidR="00784985" w:rsidRDefault="00784985" w:rsidP="001B5CC1">
            <w:pPr>
              <w:spacing w:after="0" w:line="240" w:lineRule="auto"/>
              <w:rPr>
                <w:rFonts w:ascii="Times New Roman" w:hAnsi="Times New Roman" w:cs="Times New Roman"/>
                <w:color w:val="C00000"/>
                <w:sz w:val="24"/>
              </w:rPr>
            </w:pPr>
            <w:r>
              <w:rPr>
                <w:rFonts w:ascii="Times New Roman" w:hAnsi="Times New Roman" w:cs="Times New Roman"/>
                <w:color w:val="C00000"/>
                <w:sz w:val="24"/>
              </w:rPr>
              <w:t xml:space="preserve">с 28 августа </w:t>
            </w:r>
          </w:p>
          <w:p w:rsidR="00FB08C5" w:rsidRPr="00FB08C5" w:rsidRDefault="00784985" w:rsidP="001B5CC1">
            <w:pPr>
              <w:spacing w:after="0" w:line="240" w:lineRule="auto"/>
              <w:rPr>
                <w:rFonts w:ascii="Times New Roman" w:hAnsi="Times New Roman" w:cs="Times New Roman"/>
                <w:color w:val="C00000"/>
                <w:sz w:val="24"/>
              </w:rPr>
            </w:pPr>
            <w:r>
              <w:rPr>
                <w:rFonts w:ascii="Times New Roman" w:hAnsi="Times New Roman" w:cs="Times New Roman"/>
                <w:color w:val="C00000"/>
                <w:sz w:val="24"/>
              </w:rPr>
              <w:t>(не позднее 17 августа)</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15 ст. 17 ФЗ, п. 11 ст. 11 КЗ</w:t>
            </w:r>
          </w:p>
        </w:tc>
      </w:tr>
      <w:tr w:rsidR="002D628D" w:rsidTr="001B5CC1">
        <w:trPr>
          <w:cantSplit/>
        </w:trPr>
        <w:tc>
          <w:tcPr>
            <w:tcW w:w="675" w:type="dxa"/>
            <w:tcBorders>
              <w:bottom w:val="single" w:sz="4" w:space="0" w:color="000000" w:themeColor="text1"/>
            </w:tcBorders>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14.</w:t>
            </w:r>
          </w:p>
        </w:tc>
        <w:tc>
          <w:tcPr>
            <w:tcW w:w="3998"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Подписание выверенного и уточненного списка избирателей и его заверение печатью участковой избирательной комиссии</w:t>
            </w:r>
          </w:p>
          <w:p w:rsidR="002D628D" w:rsidRDefault="002D628D" w:rsidP="001B5CC1">
            <w:pPr>
              <w:spacing w:after="0" w:line="240" w:lineRule="auto"/>
              <w:rPr>
                <w:rFonts w:ascii="Times New Roman" w:hAnsi="Times New Roman" w:cs="Times New Roman"/>
                <w:sz w:val="24"/>
              </w:rPr>
            </w:pPr>
          </w:p>
        </w:tc>
        <w:tc>
          <w:tcPr>
            <w:tcW w:w="4111"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дня, предшествующего дню голосования </w:t>
            </w:r>
          </w:p>
          <w:p w:rsidR="002D628D" w:rsidRDefault="002D628D" w:rsidP="001B5CC1">
            <w:pPr>
              <w:spacing w:after="0" w:line="240" w:lineRule="auto"/>
              <w:rPr>
                <w:rFonts w:ascii="Times New Roman" w:hAnsi="Times New Roman" w:cs="Times New Roman"/>
                <w:color w:val="C00000"/>
                <w:sz w:val="24"/>
                <w:highlight w:val="green"/>
              </w:rPr>
            </w:pPr>
          </w:p>
          <w:p w:rsidR="002D628D" w:rsidRDefault="002D628D" w:rsidP="001B5CC1">
            <w:pPr>
              <w:spacing w:after="0" w:line="240" w:lineRule="auto"/>
              <w:rPr>
                <w:rFonts w:ascii="Times New Roman" w:hAnsi="Times New Roman" w:cs="Times New Roman"/>
                <w:color w:val="C00000"/>
                <w:sz w:val="24"/>
              </w:rPr>
            </w:pPr>
            <w:r w:rsidRPr="00914417">
              <w:rPr>
                <w:rFonts w:ascii="Times New Roman" w:hAnsi="Times New Roman" w:cs="Times New Roman"/>
                <w:color w:val="C00000"/>
                <w:sz w:val="24"/>
              </w:rPr>
              <w:t xml:space="preserve">Не позднее </w:t>
            </w:r>
            <w:r w:rsidR="00B6222E">
              <w:rPr>
                <w:rFonts w:ascii="Times New Roman" w:hAnsi="Times New Roman" w:cs="Times New Roman"/>
                <w:color w:val="C00000"/>
                <w:sz w:val="24"/>
              </w:rPr>
              <w:t>7</w:t>
            </w:r>
            <w:r w:rsidRPr="00914417">
              <w:rPr>
                <w:rFonts w:ascii="Times New Roman" w:hAnsi="Times New Roman" w:cs="Times New Roman"/>
                <w:color w:val="C00000"/>
                <w:sz w:val="24"/>
              </w:rPr>
              <w:t xml:space="preserve"> сентября</w:t>
            </w:r>
          </w:p>
        </w:tc>
        <w:tc>
          <w:tcPr>
            <w:tcW w:w="3544"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p w:rsidR="002D628D" w:rsidRDefault="002D628D" w:rsidP="001B5CC1">
            <w:pPr>
              <w:spacing w:after="0" w:line="240" w:lineRule="auto"/>
              <w:rPr>
                <w:rFonts w:ascii="Times New Roman" w:hAnsi="Times New Roman" w:cs="Times New Roman"/>
                <w:sz w:val="24"/>
              </w:rPr>
            </w:pPr>
          </w:p>
        </w:tc>
        <w:tc>
          <w:tcPr>
            <w:tcW w:w="1984"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14 ст. 17 ФЗ, п. 10 ст. 11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Borders>
              <w:bottom w:val="single" w:sz="4" w:space="0" w:color="000000" w:themeColor="text1"/>
            </w:tcBorders>
          </w:tcPr>
          <w:p w:rsidR="002D628D" w:rsidRPr="008C0A0A" w:rsidRDefault="002D628D" w:rsidP="001B5CC1">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rsidR="002D628D" w:rsidRDefault="002D628D" w:rsidP="001B5CC1">
            <w:pPr>
              <w:spacing w:after="0" w:line="240" w:lineRule="auto"/>
              <w:jc w:val="center"/>
              <w:rPr>
                <w:rFonts w:ascii="Times New Roman" w:hAnsi="Times New Roman" w:cs="Times New Roman"/>
                <w:sz w:val="24"/>
              </w:rPr>
            </w:pPr>
            <w:r>
              <w:rPr>
                <w:rFonts w:ascii="Times New Roman" w:hAnsi="Times New Roman" w:cs="Times New Roman"/>
                <w:sz w:val="24"/>
              </w:rPr>
              <w:t>4. ВЫДВИЖЕНИЕ И РЕГИСТРАЦИЯ КАНДИДАТОВ, СПИСКОВ КАНДИДАТОВ</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15.</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rPr>
              <w:t>Составление и направление</w:t>
            </w:r>
            <w:r w:rsidR="003924F5">
              <w:rPr>
                <w:rFonts w:ascii="Times New Roman" w:hAnsi="Times New Roman" w:cs="Times New Roman"/>
              </w:rPr>
              <w:t>в избирательную комиссию, организующую подготовку и проведение выборов в органы местного самоуправления</w:t>
            </w:r>
            <w:r w:rsidR="00656F8D">
              <w:rPr>
                <w:rFonts w:ascii="Times New Roman" w:hAnsi="Times New Roman" w:cs="Times New Roman"/>
              </w:rPr>
              <w:t>,</w:t>
            </w:r>
            <w:r>
              <w:rPr>
                <w:rFonts w:ascii="Times New Roman" w:hAnsi="Times New Roman" w:cs="Times New Roman"/>
              </w:rPr>
              <w:t xml:space="preserve"> списка политических партий, региональных отделений, иных структурных подразделений,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w:t>
            </w:r>
            <w:r>
              <w:rPr>
                <w:rFonts w:ascii="Times New Roman" w:hAnsi="Times New Roman" w:cs="Times New Roman"/>
                <w:sz w:val="24"/>
              </w:rPr>
              <w:t>в</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через 3 дня со дня официального опубликования (публикации) решения о назначении выборов </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Управление Министерства юстиции Российской Федерации по Красноярскому краю</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9 ст. 35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16.</w:t>
            </w:r>
          </w:p>
        </w:tc>
        <w:tc>
          <w:tcPr>
            <w:tcW w:w="3998" w:type="dxa"/>
          </w:tcPr>
          <w:p w:rsidR="002D628D" w:rsidRDefault="0069186A" w:rsidP="001B5CC1">
            <w:pPr>
              <w:spacing w:after="0" w:line="240" w:lineRule="auto"/>
              <w:rPr>
                <w:rFonts w:ascii="Times New Roman" w:hAnsi="Times New Roman" w:cs="Times New Roman"/>
                <w:sz w:val="24"/>
              </w:rPr>
            </w:pPr>
            <w:r>
              <w:rPr>
                <w:rFonts w:ascii="Times New Roman" w:hAnsi="Times New Roman" w:cs="Times New Roman"/>
                <w:sz w:val="24"/>
              </w:rPr>
              <w:t>Размещение</w:t>
            </w:r>
            <w:r w:rsidR="002D628D">
              <w:rPr>
                <w:rFonts w:ascii="Times New Roman" w:hAnsi="Times New Roman" w:cs="Times New Roman"/>
                <w:sz w:val="24"/>
              </w:rPr>
              <w:t xml:space="preserve"> указанного списка </w:t>
            </w:r>
            <w:r>
              <w:rPr>
                <w:rFonts w:ascii="Times New Roman" w:hAnsi="Times New Roman" w:cs="Times New Roman"/>
                <w:sz w:val="24"/>
              </w:rPr>
              <w:t xml:space="preserve">на официальном сайте </w:t>
            </w:r>
            <w:r w:rsidR="002D628D">
              <w:rPr>
                <w:rFonts w:ascii="Times New Roman" w:hAnsi="Times New Roman" w:cs="Times New Roman"/>
                <w:sz w:val="24"/>
              </w:rPr>
              <w:t>в сети «Интернет»</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через 3 дня со дня официального опубликования (публикации) решения о назначении выборов </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Управление Министерства юстиции Российской Федерации по Красноярскому краю</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9 ст. 35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17.</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Выдвижение кандидатов, списков кандидатов (представление заявлений и иных документов в соответствующую избирательную комиссию)</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Со дня официального опубликования решения о назначении выборов и завершается за 45 дней до дня голосования </w:t>
            </w: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color w:val="C00000"/>
                <w:sz w:val="24"/>
              </w:rPr>
              <w:t xml:space="preserve">Завершается </w:t>
            </w:r>
            <w:r w:rsidR="009E0032">
              <w:rPr>
                <w:rFonts w:ascii="Times New Roman" w:hAnsi="Times New Roman" w:cs="Times New Roman"/>
                <w:color w:val="C00000"/>
                <w:sz w:val="24"/>
              </w:rPr>
              <w:t>в 18.00 часов по местному времени 2</w:t>
            </w:r>
            <w:r w:rsidR="00784985">
              <w:rPr>
                <w:rFonts w:ascii="Times New Roman" w:hAnsi="Times New Roman" w:cs="Times New Roman"/>
                <w:color w:val="C00000"/>
                <w:sz w:val="24"/>
              </w:rPr>
              <w:t>4</w:t>
            </w:r>
            <w:r w:rsidR="009E0032">
              <w:rPr>
                <w:rFonts w:ascii="Times New Roman" w:hAnsi="Times New Roman" w:cs="Times New Roman"/>
                <w:color w:val="C00000"/>
                <w:sz w:val="24"/>
              </w:rPr>
              <w:t xml:space="preserve"> июля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Граждане Российской Федерации, обладающие пассивным избирательным правом, избирательные объединения </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ст. 24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18.</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Заверение </w:t>
            </w:r>
            <w:proofErr w:type="spellStart"/>
            <w:r>
              <w:rPr>
                <w:rFonts w:ascii="Times New Roman" w:hAnsi="Times New Roman" w:cs="Times New Roman"/>
                <w:sz w:val="24"/>
              </w:rPr>
              <w:t>общетерриториальных</w:t>
            </w:r>
            <w:proofErr w:type="spellEnd"/>
            <w:r>
              <w:rPr>
                <w:rFonts w:ascii="Times New Roman" w:hAnsi="Times New Roman" w:cs="Times New Roman"/>
                <w:sz w:val="24"/>
              </w:rPr>
              <w:t xml:space="preserve"> списков кандидатов, представленных избирательными объединениями</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 течение трех дней со дня приема документов</w:t>
            </w: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14 ст. 35 ФЗ, п.5 ст.26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19.</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Сбор подписей в поддержку выдвижения кандидата, списка кандидатов</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Со дня, следующего за днем уведомления соответствующей избирательной комиссией о выдвижении кандидата, заверения списка кандидатов</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 граждане Российской Федерации, достигшие к моменту сбора подписей возраста 18 лет и не признанные судом недееспособным</w:t>
            </w:r>
          </w:p>
          <w:p w:rsidR="002D628D" w:rsidRDefault="002D628D" w:rsidP="001B5CC1">
            <w:pPr>
              <w:spacing w:after="0" w:line="240" w:lineRule="auto"/>
              <w:rPr>
                <w:rFonts w:ascii="Times New Roman" w:hAnsi="Times New Roman" w:cs="Times New Roman"/>
                <w:sz w:val="24"/>
              </w:rPr>
            </w:pPr>
          </w:p>
        </w:tc>
        <w:tc>
          <w:tcPr>
            <w:tcW w:w="1984" w:type="dxa"/>
          </w:tcPr>
          <w:p w:rsidR="00395A37" w:rsidRDefault="002D628D" w:rsidP="001B5CC1">
            <w:pPr>
              <w:spacing w:after="0" w:line="240" w:lineRule="auto"/>
              <w:rPr>
                <w:rFonts w:ascii="Times New Roman" w:hAnsi="Times New Roman" w:cs="Times New Roman"/>
                <w:sz w:val="24"/>
              </w:rPr>
            </w:pPr>
            <w:r w:rsidRPr="00AE022F">
              <w:rPr>
                <w:rFonts w:ascii="Times New Roman" w:hAnsi="Times New Roman" w:cs="Times New Roman"/>
                <w:sz w:val="24"/>
              </w:rPr>
              <w:t>п. 1 ст. 34, п. 5ст. 37ФЗ,</w:t>
            </w:r>
          </w:p>
          <w:p w:rsidR="002D628D" w:rsidRDefault="002D628D" w:rsidP="001B5CC1">
            <w:pPr>
              <w:spacing w:after="0" w:line="240" w:lineRule="auto"/>
              <w:rPr>
                <w:rFonts w:ascii="Times New Roman" w:hAnsi="Times New Roman" w:cs="Times New Roman"/>
                <w:sz w:val="24"/>
              </w:rPr>
            </w:pPr>
            <w:r w:rsidRPr="00AE022F">
              <w:rPr>
                <w:rFonts w:ascii="Times New Roman" w:hAnsi="Times New Roman" w:cs="Times New Roman"/>
                <w:sz w:val="24"/>
              </w:rPr>
              <w:t xml:space="preserve"> ст</w:t>
            </w:r>
            <w:r>
              <w:rPr>
                <w:rFonts w:ascii="Times New Roman" w:hAnsi="Times New Roman" w:cs="Times New Roman"/>
                <w:sz w:val="24"/>
              </w:rPr>
              <w:t>.25, 28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20.</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документов для регистрации кандидатов, списков кандидатов</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за 40 дней до дня голосования до 18 часов по местному времени</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Не позднее 18.00 часов</w:t>
            </w:r>
            <w:r w:rsidR="009E0032">
              <w:rPr>
                <w:rFonts w:ascii="Times New Roman" w:hAnsi="Times New Roman" w:cs="Times New Roman"/>
                <w:color w:val="FF0000"/>
                <w:sz w:val="24"/>
              </w:rPr>
              <w:t xml:space="preserve"> по местному времени </w:t>
            </w:r>
            <w:r w:rsidR="00784985">
              <w:rPr>
                <w:rFonts w:ascii="Times New Roman" w:hAnsi="Times New Roman" w:cs="Times New Roman"/>
                <w:color w:val="FF0000"/>
                <w:sz w:val="24"/>
              </w:rPr>
              <w:t>29</w:t>
            </w:r>
            <w:r w:rsidR="009E0032">
              <w:rPr>
                <w:rFonts w:ascii="Times New Roman" w:hAnsi="Times New Roman" w:cs="Times New Roman"/>
                <w:color w:val="FF0000"/>
                <w:sz w:val="24"/>
              </w:rPr>
              <w:t xml:space="preserve"> июля </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Кандидаты, уполномоченные представители избирательных объединений</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ст. 38 ФЗ, п. 2 ст. 29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21.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Принятие решения о регистрации либо об отказе в регистрации кандидатов, выдвинутых по </w:t>
            </w:r>
            <w:proofErr w:type="spellStart"/>
            <w:r>
              <w:rPr>
                <w:rFonts w:ascii="Times New Roman" w:hAnsi="Times New Roman" w:cs="Times New Roman"/>
                <w:sz w:val="24"/>
              </w:rPr>
              <w:t>общетерриториальному</w:t>
            </w:r>
            <w:proofErr w:type="spellEnd"/>
            <w:r>
              <w:rPr>
                <w:rFonts w:ascii="Times New Roman" w:hAnsi="Times New Roman" w:cs="Times New Roman"/>
                <w:sz w:val="24"/>
              </w:rPr>
              <w:t xml:space="preserve"> списку, одному </w:t>
            </w:r>
            <w:proofErr w:type="spellStart"/>
            <w:r>
              <w:rPr>
                <w:rFonts w:ascii="Times New Roman" w:hAnsi="Times New Roman" w:cs="Times New Roman"/>
                <w:sz w:val="24"/>
              </w:rPr>
              <w:t>многомандатному</w:t>
            </w:r>
            <w:proofErr w:type="spellEnd"/>
            <w:r>
              <w:rPr>
                <w:rFonts w:ascii="Times New Roman" w:hAnsi="Times New Roman" w:cs="Times New Roman"/>
                <w:sz w:val="24"/>
              </w:rPr>
              <w:t xml:space="preserve"> округу</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 10-дневный срок со дня представления документов на регистрацию</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18 ст. 38 ФЗ, п. 20 ст. 29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21.1.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Принятие решения о регистрации либо в отказе в регистрации кандидатов, выдвинутых по одномандатным (многомандатным) избирательным округам</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 10-дневный срок со дня представления документов на регистрацию</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Окружная избирательная комиссия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18 ст. 38 ФЗ, п. 20 ст. 29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Borders>
              <w:bottom w:val="single" w:sz="4" w:space="0" w:color="000000" w:themeColor="text1"/>
            </w:tcBorders>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22.</w:t>
            </w:r>
          </w:p>
        </w:tc>
        <w:tc>
          <w:tcPr>
            <w:tcW w:w="3998"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Опубликование данных о зарегистрированных кандидатах, списках кандидатов</w:t>
            </w:r>
          </w:p>
          <w:p w:rsidR="002D628D" w:rsidRDefault="002D628D" w:rsidP="001B5CC1">
            <w:pPr>
              <w:spacing w:after="0" w:line="240" w:lineRule="auto"/>
              <w:rPr>
                <w:rFonts w:ascii="Times New Roman" w:hAnsi="Times New Roman" w:cs="Times New Roman"/>
                <w:sz w:val="24"/>
              </w:rPr>
            </w:pPr>
          </w:p>
        </w:tc>
        <w:tc>
          <w:tcPr>
            <w:tcW w:w="4111"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3-х дней после их регистрации</w:t>
            </w:r>
          </w:p>
          <w:p w:rsidR="002D628D" w:rsidRDefault="002D628D" w:rsidP="001B5CC1">
            <w:pPr>
              <w:spacing w:after="0" w:line="240" w:lineRule="auto"/>
              <w:rPr>
                <w:rFonts w:ascii="Times New Roman" w:hAnsi="Times New Roman" w:cs="Times New Roman"/>
                <w:sz w:val="24"/>
              </w:rPr>
            </w:pPr>
          </w:p>
        </w:tc>
        <w:tc>
          <w:tcPr>
            <w:tcW w:w="3544" w:type="dxa"/>
            <w:tcBorders>
              <w:bottom w:val="single" w:sz="4" w:space="0" w:color="000000" w:themeColor="text1"/>
            </w:tcBorders>
          </w:tcPr>
          <w:p w:rsidR="00395A37" w:rsidRDefault="00395A37"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 окружные избирательные комиссии</w:t>
            </w:r>
          </w:p>
          <w:p w:rsidR="002D628D" w:rsidRDefault="002D628D" w:rsidP="001B5CC1">
            <w:pPr>
              <w:spacing w:after="0" w:line="240" w:lineRule="auto"/>
              <w:rPr>
                <w:rFonts w:ascii="Times New Roman" w:hAnsi="Times New Roman" w:cs="Times New Roman"/>
                <w:sz w:val="24"/>
              </w:rPr>
            </w:pPr>
          </w:p>
        </w:tc>
        <w:tc>
          <w:tcPr>
            <w:tcW w:w="1984"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20 ст. 29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Borders>
              <w:bottom w:val="single" w:sz="4" w:space="0" w:color="000000" w:themeColor="text1"/>
            </w:tcBorders>
          </w:tcPr>
          <w:p w:rsidR="002D628D" w:rsidRPr="008C0A0A" w:rsidRDefault="002D628D" w:rsidP="001B5CC1">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rsidR="002D628D" w:rsidRDefault="002D628D" w:rsidP="001B5CC1">
            <w:pPr>
              <w:spacing w:after="0" w:line="240" w:lineRule="auto"/>
              <w:jc w:val="center"/>
              <w:rPr>
                <w:rFonts w:ascii="Times New Roman" w:hAnsi="Times New Roman" w:cs="Times New Roman"/>
                <w:sz w:val="24"/>
              </w:rPr>
            </w:pPr>
            <w:r>
              <w:rPr>
                <w:rFonts w:ascii="Times New Roman" w:hAnsi="Times New Roman" w:cs="Times New Roman"/>
                <w:sz w:val="24"/>
              </w:rPr>
              <w:t>5. СТАТУС КАНДИДАТОВ</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23.</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Назначение доверенных лиц кандидата, избирательного объединения</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После выдвижения кандидатов, списков кандидатов</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Кандидаты, избирательные объединения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ст.43 ФЗ, ст.31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24.</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Регистрация доверенных лиц кандидата, избирательного объединения</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 течение 5-ти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r w:rsidR="002D628D">
              <w:rPr>
                <w:rFonts w:ascii="Times New Roman" w:hAnsi="Times New Roman" w:cs="Times New Roman"/>
                <w:sz w:val="24"/>
              </w:rPr>
              <w:t>, окружная избирательная комиссия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1 ст. 43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25.</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Регистрация уполномоченных представителей избирательного объединения (в т.ч. уполномоченного по финансовым вопросам)</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2-х дней с момента представления в избирательную комиссию списка назначенных уполномоченных представителей избирательного объединения (в т.ч. уполномоченного по финансовым вопросам)</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 п.4 ст.27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26.</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Представление в соответствующую избирательную комиссию заверенной копии приказа (распоряжения) об освобождении кандидата на время его участия в выборах от выполнения </w:t>
            </w:r>
            <w:r w:rsidR="0069186A">
              <w:rPr>
                <w:rFonts w:ascii="Times New Roman" w:hAnsi="Times New Roman" w:cs="Times New Roman"/>
                <w:sz w:val="24"/>
              </w:rPr>
              <w:t xml:space="preserve">должностных или </w:t>
            </w:r>
            <w:r>
              <w:rPr>
                <w:rFonts w:ascii="Times New Roman" w:hAnsi="Times New Roman" w:cs="Times New Roman"/>
                <w:sz w:val="24"/>
              </w:rPr>
              <w:t>служебных обязанностей</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через 5 дней со дня регистрации</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2 ст. 40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27.</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Реализация права кандидата, выдвинутого непосредственно, на снятие своей кандидатуры</w:t>
            </w:r>
          </w:p>
          <w:p w:rsidR="002D628D" w:rsidRDefault="002D628D" w:rsidP="001B5CC1">
            <w:pPr>
              <w:spacing w:after="0" w:line="240" w:lineRule="auto"/>
              <w:rPr>
                <w:rFonts w:ascii="Times New Roman" w:hAnsi="Times New Roman" w:cs="Times New Roman"/>
                <w:sz w:val="24"/>
              </w:rPr>
            </w:pPr>
          </w:p>
        </w:tc>
        <w:tc>
          <w:tcPr>
            <w:tcW w:w="4111" w:type="dxa"/>
          </w:tcPr>
          <w:p w:rsidR="002D628D" w:rsidRPr="001B3650" w:rsidRDefault="002D628D" w:rsidP="001B5CC1">
            <w:pPr>
              <w:spacing w:after="0" w:line="240" w:lineRule="auto"/>
              <w:rPr>
                <w:rFonts w:ascii="Times New Roman" w:hAnsi="Times New Roman" w:cs="Times New Roman"/>
                <w:sz w:val="24"/>
              </w:rPr>
            </w:pPr>
            <w:r w:rsidRPr="001B3650">
              <w:rPr>
                <w:rFonts w:ascii="Times New Roman" w:hAnsi="Times New Roman" w:cs="Times New Roman"/>
                <w:sz w:val="24"/>
              </w:rPr>
              <w:t xml:space="preserve">Не позднее чем за 5 дней до дня голосования, а в случае наличия вынуждающих к тому обстоятельств - не позднее чем за 1 день до дня голосования </w:t>
            </w:r>
          </w:p>
          <w:p w:rsidR="002D628D" w:rsidRPr="001B3650" w:rsidRDefault="002D628D" w:rsidP="001B5CC1">
            <w:pPr>
              <w:spacing w:after="0" w:line="240" w:lineRule="auto"/>
              <w:rPr>
                <w:rFonts w:ascii="Times New Roman" w:hAnsi="Times New Roman" w:cs="Times New Roman"/>
                <w:color w:val="FF0000"/>
                <w:sz w:val="24"/>
              </w:rPr>
            </w:pPr>
            <w:r w:rsidRPr="001B3650">
              <w:rPr>
                <w:rFonts w:ascii="Times New Roman" w:hAnsi="Times New Roman" w:cs="Times New Roman"/>
                <w:color w:val="FF0000"/>
                <w:sz w:val="24"/>
              </w:rPr>
              <w:t xml:space="preserve">Не позднее </w:t>
            </w:r>
            <w:r w:rsidR="00761E1C">
              <w:rPr>
                <w:rFonts w:ascii="Times New Roman" w:hAnsi="Times New Roman" w:cs="Times New Roman"/>
                <w:color w:val="FF0000"/>
                <w:sz w:val="24"/>
              </w:rPr>
              <w:t>2</w:t>
            </w:r>
            <w:r w:rsidRPr="001B3650">
              <w:rPr>
                <w:rFonts w:ascii="Times New Roman" w:hAnsi="Times New Roman" w:cs="Times New Roman"/>
                <w:color w:val="FF0000"/>
                <w:sz w:val="24"/>
              </w:rPr>
              <w:t>сентября</w:t>
            </w:r>
          </w:p>
          <w:p w:rsidR="002D628D" w:rsidRPr="001B3650" w:rsidRDefault="002D628D" w:rsidP="001B5CC1">
            <w:pPr>
              <w:spacing w:after="0" w:line="240" w:lineRule="auto"/>
              <w:rPr>
                <w:rFonts w:ascii="Times New Roman" w:hAnsi="Times New Roman" w:cs="Times New Roman"/>
                <w:sz w:val="24"/>
              </w:rPr>
            </w:pPr>
            <w:r w:rsidRPr="001B3650">
              <w:rPr>
                <w:rFonts w:ascii="Times New Roman" w:hAnsi="Times New Roman" w:cs="Times New Roman"/>
                <w:color w:val="FF0000"/>
                <w:sz w:val="24"/>
              </w:rPr>
              <w:t xml:space="preserve">(не позднее </w:t>
            </w:r>
            <w:r w:rsidR="00784985">
              <w:rPr>
                <w:rFonts w:ascii="Times New Roman" w:hAnsi="Times New Roman" w:cs="Times New Roman"/>
                <w:color w:val="FF0000"/>
                <w:sz w:val="24"/>
              </w:rPr>
              <w:t xml:space="preserve">6 </w:t>
            </w:r>
            <w:r w:rsidRPr="001B3650">
              <w:rPr>
                <w:rFonts w:ascii="Times New Roman" w:hAnsi="Times New Roman" w:cs="Times New Roman"/>
                <w:color w:val="FF0000"/>
                <w:sz w:val="24"/>
              </w:rPr>
              <w:t>сентября)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 выдвинутый непосредственно</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п.30 ст.38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28.</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Реализация права избирательного объединения отозвать выдвинутого им кандидата, список кандидатов</w:t>
            </w:r>
          </w:p>
          <w:p w:rsidR="002D628D" w:rsidRDefault="002D628D" w:rsidP="001B5CC1">
            <w:pPr>
              <w:spacing w:after="0" w:line="240" w:lineRule="auto"/>
              <w:rPr>
                <w:rFonts w:ascii="Times New Roman" w:hAnsi="Times New Roman" w:cs="Times New Roman"/>
                <w:sz w:val="24"/>
              </w:rPr>
            </w:pPr>
          </w:p>
        </w:tc>
        <w:tc>
          <w:tcPr>
            <w:tcW w:w="4111" w:type="dxa"/>
          </w:tcPr>
          <w:p w:rsidR="002D628D" w:rsidRPr="001B3650" w:rsidRDefault="0069186A" w:rsidP="001B5CC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w:t>
            </w:r>
            <w:r w:rsidR="002D628D" w:rsidRPr="001B3650">
              <w:rPr>
                <w:rFonts w:ascii="Times New Roman" w:hAnsi="Times New Roman" w:cs="Times New Roman"/>
                <w:sz w:val="24"/>
                <w:szCs w:val="24"/>
                <w:lang w:eastAsia="ru-RU"/>
              </w:rPr>
              <w:t xml:space="preserve">е позднее чем за 5 дней </w:t>
            </w:r>
            <w:r w:rsidR="009E0032">
              <w:rPr>
                <w:rFonts w:ascii="Times New Roman" w:hAnsi="Times New Roman" w:cs="Times New Roman"/>
                <w:sz w:val="24"/>
                <w:szCs w:val="24"/>
                <w:lang w:eastAsia="ru-RU"/>
              </w:rPr>
              <w:t xml:space="preserve">до </w:t>
            </w:r>
            <w:r w:rsidR="002D628D" w:rsidRPr="001B3650">
              <w:rPr>
                <w:rFonts w:ascii="Times New Roman" w:hAnsi="Times New Roman" w:cs="Times New Roman"/>
                <w:sz w:val="24"/>
                <w:szCs w:val="24"/>
                <w:lang w:eastAsia="ru-RU"/>
              </w:rPr>
              <w:t xml:space="preserve">дня голосования </w:t>
            </w:r>
          </w:p>
          <w:p w:rsidR="002D628D" w:rsidRPr="001B3650" w:rsidRDefault="002D628D" w:rsidP="001B5CC1">
            <w:pPr>
              <w:spacing w:after="0" w:line="240" w:lineRule="auto"/>
              <w:rPr>
                <w:rFonts w:ascii="Times New Roman" w:hAnsi="Times New Roman" w:cs="Times New Roman"/>
                <w:sz w:val="24"/>
              </w:rPr>
            </w:pPr>
          </w:p>
          <w:p w:rsidR="002D628D" w:rsidRPr="001B3650" w:rsidRDefault="002D628D" w:rsidP="001B5CC1">
            <w:pPr>
              <w:spacing w:after="0" w:line="240" w:lineRule="auto"/>
              <w:rPr>
                <w:rFonts w:ascii="Times New Roman" w:hAnsi="Times New Roman" w:cs="Times New Roman"/>
                <w:sz w:val="24"/>
              </w:rPr>
            </w:pPr>
            <w:r w:rsidRPr="001B3650">
              <w:rPr>
                <w:rFonts w:ascii="Times New Roman" w:hAnsi="Times New Roman" w:cs="Times New Roman"/>
                <w:color w:val="FF0000"/>
                <w:sz w:val="24"/>
              </w:rPr>
              <w:t xml:space="preserve">Не позднее </w:t>
            </w:r>
            <w:r w:rsidR="00761E1C">
              <w:rPr>
                <w:rFonts w:ascii="Times New Roman" w:hAnsi="Times New Roman" w:cs="Times New Roman"/>
                <w:color w:val="FF0000"/>
                <w:sz w:val="24"/>
              </w:rPr>
              <w:t>2</w:t>
            </w:r>
            <w:r w:rsidRPr="001B3650">
              <w:rPr>
                <w:rFonts w:ascii="Times New Roman" w:hAnsi="Times New Roman" w:cs="Times New Roman"/>
                <w:color w:val="FF0000"/>
                <w:sz w:val="24"/>
              </w:rPr>
              <w:t xml:space="preserve"> сентября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Орган избирательного объединения, принявший решение о выдвижении кандидата, списка кандидатов</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31 ст.38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Borders>
              <w:bottom w:val="single" w:sz="4" w:space="0" w:color="000000" w:themeColor="text1"/>
            </w:tcBorders>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29.</w:t>
            </w:r>
          </w:p>
        </w:tc>
        <w:tc>
          <w:tcPr>
            <w:tcW w:w="3998"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Реализация права кандидата, выдвинутого в составе списка кандидатов, на снятие своей кандидатуры</w:t>
            </w:r>
          </w:p>
          <w:p w:rsidR="002D628D" w:rsidRDefault="002D628D" w:rsidP="001B5CC1">
            <w:pPr>
              <w:spacing w:after="0" w:line="240" w:lineRule="auto"/>
              <w:rPr>
                <w:rFonts w:ascii="Times New Roman" w:hAnsi="Times New Roman" w:cs="Times New Roman"/>
                <w:sz w:val="24"/>
              </w:rPr>
            </w:pPr>
          </w:p>
        </w:tc>
        <w:tc>
          <w:tcPr>
            <w:tcW w:w="4111"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szCs w:val="24"/>
              </w:rPr>
            </w:pPr>
            <w:r>
              <w:rPr>
                <w:rFonts w:ascii="Times New Roman" w:hAnsi="Times New Roman" w:cs="Times New Roman"/>
                <w:sz w:val="24"/>
              </w:rPr>
              <w:t xml:space="preserve">Не позднее чем за 15 дней до дня </w:t>
            </w:r>
            <w:r w:rsidRPr="00515BA6">
              <w:rPr>
                <w:rFonts w:ascii="Times New Roman" w:hAnsi="Times New Roman" w:cs="Times New Roman"/>
                <w:sz w:val="24"/>
              </w:rPr>
              <w:t xml:space="preserve">голосования, </w:t>
            </w:r>
            <w:r w:rsidRPr="00515BA6">
              <w:rPr>
                <w:rFonts w:ascii="Times New Roman" w:hAnsi="Times New Roman" w:cs="Times New Roman"/>
              </w:rPr>
              <w:t xml:space="preserve">а при наличии </w:t>
            </w:r>
            <w:r w:rsidRPr="00515BA6">
              <w:rPr>
                <w:rFonts w:ascii="Times New Roman" w:hAnsi="Times New Roman" w:cs="Times New Roman"/>
                <w:sz w:val="24"/>
                <w:szCs w:val="24"/>
              </w:rPr>
              <w:t>вынуждающих к тому обстоятельств не позднее чем за один день</w:t>
            </w:r>
            <w:r w:rsidRPr="001B3650">
              <w:rPr>
                <w:rFonts w:ascii="Times New Roman" w:hAnsi="Times New Roman" w:cs="Times New Roman"/>
                <w:sz w:val="24"/>
                <w:szCs w:val="24"/>
              </w:rPr>
              <w:t>до дня</w:t>
            </w:r>
            <w:r w:rsidRPr="00515BA6">
              <w:rPr>
                <w:rFonts w:ascii="Times New Roman" w:hAnsi="Times New Roman" w:cs="Times New Roman"/>
                <w:sz w:val="24"/>
                <w:szCs w:val="24"/>
              </w:rPr>
              <w:t xml:space="preserve"> голосования </w:t>
            </w:r>
          </w:p>
          <w:p w:rsidR="00784985" w:rsidRDefault="002D628D"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 xml:space="preserve">Не позднее </w:t>
            </w:r>
            <w:r w:rsidR="00951554">
              <w:rPr>
                <w:rFonts w:ascii="Times New Roman" w:hAnsi="Times New Roman" w:cs="Times New Roman"/>
                <w:color w:val="FF0000"/>
                <w:sz w:val="24"/>
              </w:rPr>
              <w:t>2</w:t>
            </w:r>
            <w:r w:rsidR="00784985">
              <w:rPr>
                <w:rFonts w:ascii="Times New Roman" w:hAnsi="Times New Roman" w:cs="Times New Roman"/>
                <w:color w:val="FF0000"/>
                <w:sz w:val="24"/>
              </w:rPr>
              <w:t>3</w:t>
            </w:r>
            <w:r w:rsidR="00951554">
              <w:rPr>
                <w:rFonts w:ascii="Times New Roman" w:hAnsi="Times New Roman" w:cs="Times New Roman"/>
                <w:color w:val="FF0000"/>
                <w:sz w:val="24"/>
              </w:rPr>
              <w:t xml:space="preserve"> августа </w:t>
            </w:r>
          </w:p>
          <w:p w:rsidR="002D628D" w:rsidRDefault="00951554" w:rsidP="001B5CC1">
            <w:pPr>
              <w:spacing w:after="0" w:line="240" w:lineRule="auto"/>
              <w:rPr>
                <w:rFonts w:ascii="Times New Roman" w:hAnsi="Times New Roman" w:cs="Times New Roman"/>
                <w:sz w:val="24"/>
              </w:rPr>
            </w:pPr>
            <w:r>
              <w:rPr>
                <w:rFonts w:ascii="Times New Roman" w:hAnsi="Times New Roman" w:cs="Times New Roman"/>
                <w:color w:val="FF0000"/>
                <w:sz w:val="24"/>
              </w:rPr>
              <w:t xml:space="preserve">(не позднее </w:t>
            </w:r>
            <w:r w:rsidR="00761E1C">
              <w:rPr>
                <w:rFonts w:ascii="Times New Roman" w:hAnsi="Times New Roman" w:cs="Times New Roman"/>
                <w:color w:val="FF0000"/>
                <w:sz w:val="24"/>
              </w:rPr>
              <w:t>6</w:t>
            </w:r>
            <w:r w:rsidR="002D628D">
              <w:rPr>
                <w:rFonts w:ascii="Times New Roman" w:hAnsi="Times New Roman" w:cs="Times New Roman"/>
                <w:color w:val="FF0000"/>
                <w:sz w:val="24"/>
              </w:rPr>
              <w:t xml:space="preserve"> сентября)</w:t>
            </w:r>
          </w:p>
        </w:tc>
        <w:tc>
          <w:tcPr>
            <w:tcW w:w="3544"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 выдвинутый в составе списка кандидатов</w:t>
            </w:r>
          </w:p>
          <w:p w:rsidR="002D628D" w:rsidRDefault="002D628D" w:rsidP="001B5CC1">
            <w:pPr>
              <w:spacing w:after="0" w:line="240" w:lineRule="auto"/>
              <w:rPr>
                <w:rFonts w:ascii="Times New Roman" w:hAnsi="Times New Roman" w:cs="Times New Roman"/>
                <w:sz w:val="24"/>
              </w:rPr>
            </w:pPr>
          </w:p>
        </w:tc>
        <w:tc>
          <w:tcPr>
            <w:tcW w:w="1984"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п.30 ст.38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p>
        </w:tc>
        <w:tc>
          <w:tcPr>
            <w:tcW w:w="13637" w:type="dxa"/>
            <w:gridSpan w:val="4"/>
            <w:tcBorders>
              <w:bottom w:val="nil"/>
            </w:tcBorders>
            <w:shd w:val="clear" w:color="auto" w:fill="auto"/>
          </w:tcPr>
          <w:p w:rsidR="002D628D" w:rsidRDefault="002D628D" w:rsidP="001B5CC1">
            <w:pPr>
              <w:spacing w:after="0" w:line="240" w:lineRule="auto"/>
              <w:jc w:val="center"/>
              <w:rPr>
                <w:rFonts w:ascii="Times New Roman" w:hAnsi="Times New Roman" w:cs="Times New Roman"/>
                <w:sz w:val="24"/>
              </w:rPr>
            </w:pPr>
            <w:r>
              <w:rPr>
                <w:rFonts w:ascii="Times New Roman" w:hAnsi="Times New Roman" w:cs="Times New Roman"/>
                <w:sz w:val="24"/>
              </w:rPr>
              <w:t>6. ИНФОРМИРОВАНИЕ ИЗБИРАТЕЛЕЙ И ПРЕДВЫБОPНАЯ АГИТАЦИЯ</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30.</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Представление в территориальный орган Роскомнадзора списка организаций телерадиовещания и периодических печатных изданий,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т.ч. субсидий), вида и объема таких ассигнований</w:t>
            </w:r>
          </w:p>
          <w:p w:rsidR="00C35006" w:rsidRDefault="00C35006"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на 5 день после дня официального опубликования (публикации) решения о назначении выборов </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Орган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proofErr w:type="spellStart"/>
            <w:r>
              <w:rPr>
                <w:rFonts w:ascii="Times New Roman" w:hAnsi="Times New Roman" w:cs="Times New Roman"/>
                <w:sz w:val="24"/>
              </w:rPr>
              <w:t>пп</w:t>
            </w:r>
            <w:proofErr w:type="spellEnd"/>
            <w:r>
              <w:rPr>
                <w:rFonts w:ascii="Times New Roman" w:hAnsi="Times New Roman" w:cs="Times New Roman"/>
                <w:sz w:val="24"/>
              </w:rPr>
              <w:t>. 2,3,11 ст.47 ФЗ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31.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Представление в </w:t>
            </w:r>
            <w:r w:rsidR="009A725E">
              <w:rPr>
                <w:rFonts w:ascii="Times New Roman" w:hAnsi="Times New Roman" w:cs="Times New Roman"/>
                <w:sz w:val="24"/>
              </w:rPr>
              <w:t xml:space="preserve">избирательную </w:t>
            </w:r>
            <w:r w:rsidR="00DD10E5">
              <w:rPr>
                <w:rFonts w:ascii="Times New Roman" w:hAnsi="Times New Roman" w:cs="Times New Roman"/>
                <w:sz w:val="24"/>
              </w:rPr>
              <w:t>к</w:t>
            </w:r>
            <w:r w:rsidR="009A725E">
              <w:rPr>
                <w:rFonts w:ascii="Times New Roman" w:hAnsi="Times New Roman" w:cs="Times New Roman"/>
                <w:sz w:val="24"/>
              </w:rPr>
              <w:t>омиссию, организующую подготовку и проведение выборов в органы местного самоуправления,</w:t>
            </w:r>
            <w:r>
              <w:rPr>
                <w:rFonts w:ascii="Times New Roman" w:hAnsi="Times New Roman" w:cs="Times New Roman"/>
                <w:sz w:val="24"/>
              </w:rPr>
              <w:t xml:space="preserve"> перечня муниципальных СМИ, обязанных предоставлять эфирное время и печатную площадь для проведения предвыборной агитации</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на 10 день после дня официального опубликования (публикации) решения о назначении выборов </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Территориальный орган Роскомнадзора</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п.8 ст.47 ФЗ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32.</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Опубликование указанного перечня </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на 15 день после дня официального опубликования (публикации) решения о назначении выборов </w:t>
            </w: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п.7 ст.47 ФЗ </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bookmarkStart w:id="0" w:name="_Hlk74907518"/>
            <w:r w:rsidRPr="008C0A0A">
              <w:rPr>
                <w:rFonts w:ascii="Times New Roman" w:hAnsi="Times New Roman" w:cs="Times New Roman"/>
                <w:sz w:val="24"/>
              </w:rPr>
              <w:t>33.</w:t>
            </w:r>
          </w:p>
        </w:tc>
        <w:tc>
          <w:tcPr>
            <w:tcW w:w="3998" w:type="dxa"/>
          </w:tcPr>
          <w:p w:rsidR="002D628D" w:rsidRPr="007A73F7" w:rsidRDefault="002D628D" w:rsidP="001B5CC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rPr>
              <w:t xml:space="preserve">Агитационный период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Начинается со дня принятия решения о выдвижении кандидата, кандидатов, списка кандидатов.</w:t>
            </w:r>
          </w:p>
          <w:p w:rsidR="002D628D" w:rsidRDefault="002D628D" w:rsidP="001B5CC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Прекращается в ноль часов </w:t>
            </w:r>
            <w:r w:rsidRPr="007A73F7">
              <w:rPr>
                <w:rFonts w:ascii="Times New Roman" w:hAnsi="Times New Roman" w:cs="Times New Roman"/>
                <w:sz w:val="24"/>
                <w:szCs w:val="24"/>
                <w:lang w:eastAsia="ru-RU"/>
              </w:rPr>
              <w:t>по местному времени дня</w:t>
            </w:r>
            <w:r w:rsidR="003922EE">
              <w:rPr>
                <w:rFonts w:ascii="Times New Roman" w:hAnsi="Times New Roman" w:cs="Times New Roman"/>
                <w:sz w:val="24"/>
                <w:szCs w:val="24"/>
                <w:lang w:eastAsia="ru-RU"/>
              </w:rPr>
              <w:t>, предшествующего дню</w:t>
            </w:r>
            <w:r w:rsidRPr="007A73F7">
              <w:rPr>
                <w:rFonts w:ascii="Times New Roman" w:hAnsi="Times New Roman" w:cs="Times New Roman"/>
                <w:sz w:val="24"/>
                <w:szCs w:val="24"/>
                <w:lang w:eastAsia="ru-RU"/>
              </w:rPr>
              <w:t xml:space="preserve"> голосования</w:t>
            </w:r>
            <w:r>
              <w:rPr>
                <w:rFonts w:ascii="Times New Roman" w:hAnsi="Times New Roman" w:cs="Times New Roman"/>
                <w:sz w:val="24"/>
                <w:szCs w:val="24"/>
                <w:lang w:eastAsia="ru-RU"/>
              </w:rPr>
              <w:t xml:space="preserve"> -</w:t>
            </w:r>
          </w:p>
          <w:p w:rsidR="002D628D" w:rsidRDefault="002D628D" w:rsidP="001B5CC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color w:val="C00000"/>
                <w:sz w:val="24"/>
                <w:szCs w:val="24"/>
                <w:lang w:eastAsia="ru-RU"/>
              </w:rPr>
              <w:t xml:space="preserve">в ноль часов </w:t>
            </w:r>
            <w:r w:rsidR="0069186A">
              <w:rPr>
                <w:rFonts w:ascii="Times New Roman" w:hAnsi="Times New Roman" w:cs="Times New Roman"/>
                <w:color w:val="C00000"/>
                <w:sz w:val="24"/>
                <w:szCs w:val="24"/>
                <w:lang w:eastAsia="ru-RU"/>
              </w:rPr>
              <w:t>7</w:t>
            </w:r>
            <w:r w:rsidRPr="007A73F7">
              <w:rPr>
                <w:rFonts w:ascii="Times New Roman" w:hAnsi="Times New Roman" w:cs="Times New Roman"/>
                <w:color w:val="C00000"/>
                <w:sz w:val="24"/>
                <w:szCs w:val="24"/>
                <w:lang w:eastAsia="ru-RU"/>
              </w:rPr>
              <w:t>сентября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избирательные объединения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ст.36 КЗ</w:t>
            </w:r>
          </w:p>
          <w:p w:rsidR="002D628D" w:rsidRDefault="002D628D" w:rsidP="001B5CC1">
            <w:pPr>
              <w:spacing w:after="0" w:line="240" w:lineRule="auto"/>
              <w:rPr>
                <w:rFonts w:ascii="Times New Roman" w:hAnsi="Times New Roman" w:cs="Times New Roman"/>
                <w:sz w:val="24"/>
              </w:rPr>
            </w:pPr>
          </w:p>
        </w:tc>
      </w:tr>
      <w:bookmarkEnd w:id="0"/>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33.1.</w:t>
            </w:r>
          </w:p>
        </w:tc>
        <w:tc>
          <w:tcPr>
            <w:tcW w:w="3998" w:type="dxa"/>
          </w:tcPr>
          <w:p w:rsidR="002D628D" w:rsidRDefault="002D628D" w:rsidP="001B5CC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Агитационный период          </w:t>
            </w:r>
          </w:p>
        </w:tc>
        <w:tc>
          <w:tcPr>
            <w:tcW w:w="4111" w:type="dxa"/>
          </w:tcPr>
          <w:p w:rsidR="002D628D" w:rsidRDefault="002D628D" w:rsidP="001B5CC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rPr>
              <w:t>Начинается со дня представления</w:t>
            </w:r>
            <w:r w:rsidR="003924F5">
              <w:rPr>
                <w:rFonts w:ascii="Times New Roman" w:hAnsi="Times New Roman" w:cs="Times New Roman"/>
                <w:sz w:val="24"/>
              </w:rPr>
              <w:t>в избирательную комиссию, организующую подготовку и проведение выборов в органы местного самоуправления</w:t>
            </w:r>
            <w:r>
              <w:rPr>
                <w:rFonts w:ascii="Times New Roman" w:hAnsi="Times New Roman" w:cs="Times New Roman"/>
                <w:sz w:val="24"/>
              </w:rPr>
              <w:t xml:space="preserve"> списка кандидатов.</w:t>
            </w:r>
            <w:r>
              <w:rPr>
                <w:rFonts w:ascii="Times New Roman" w:hAnsi="Times New Roman" w:cs="Times New Roman"/>
                <w:sz w:val="24"/>
                <w:szCs w:val="24"/>
                <w:lang w:eastAsia="ru-RU"/>
              </w:rPr>
              <w:t xml:space="preserve"> Прекращается в ноль часов </w:t>
            </w:r>
            <w:r w:rsidRPr="007A73F7">
              <w:rPr>
                <w:rFonts w:ascii="Times New Roman" w:hAnsi="Times New Roman" w:cs="Times New Roman"/>
                <w:sz w:val="24"/>
                <w:szCs w:val="24"/>
                <w:lang w:eastAsia="ru-RU"/>
              </w:rPr>
              <w:t xml:space="preserve">по местному времени </w:t>
            </w:r>
            <w:r w:rsidR="003922EE" w:rsidRPr="007A73F7">
              <w:rPr>
                <w:rFonts w:ascii="Times New Roman" w:hAnsi="Times New Roman" w:cs="Times New Roman"/>
                <w:sz w:val="24"/>
                <w:szCs w:val="24"/>
                <w:lang w:eastAsia="ru-RU"/>
              </w:rPr>
              <w:t>дня</w:t>
            </w:r>
            <w:r w:rsidR="003922EE">
              <w:rPr>
                <w:rFonts w:ascii="Times New Roman" w:hAnsi="Times New Roman" w:cs="Times New Roman"/>
                <w:sz w:val="24"/>
                <w:szCs w:val="24"/>
                <w:lang w:eastAsia="ru-RU"/>
              </w:rPr>
              <w:t>, предшествующего дню</w:t>
            </w:r>
            <w:r w:rsidRPr="007A73F7">
              <w:rPr>
                <w:rFonts w:ascii="Times New Roman" w:hAnsi="Times New Roman" w:cs="Times New Roman"/>
                <w:sz w:val="24"/>
                <w:szCs w:val="24"/>
                <w:lang w:eastAsia="ru-RU"/>
              </w:rPr>
              <w:t>голосования</w:t>
            </w:r>
            <w:r>
              <w:rPr>
                <w:rFonts w:ascii="Times New Roman" w:hAnsi="Times New Roman" w:cs="Times New Roman"/>
                <w:sz w:val="24"/>
                <w:szCs w:val="24"/>
                <w:lang w:eastAsia="ru-RU"/>
              </w:rPr>
              <w:t xml:space="preserve"> -</w:t>
            </w:r>
          </w:p>
          <w:p w:rsidR="002D628D" w:rsidRPr="00951554" w:rsidRDefault="00951554" w:rsidP="001B5CC1">
            <w:pPr>
              <w:autoSpaceDE w:val="0"/>
              <w:autoSpaceDN w:val="0"/>
              <w:adjustRightInd w:val="0"/>
              <w:spacing w:after="0" w:line="240" w:lineRule="auto"/>
              <w:rPr>
                <w:rFonts w:ascii="Times New Roman" w:hAnsi="Times New Roman" w:cs="Times New Roman"/>
                <w:color w:val="C00000"/>
                <w:sz w:val="24"/>
                <w:szCs w:val="24"/>
                <w:lang w:eastAsia="ru-RU"/>
              </w:rPr>
            </w:pPr>
            <w:r>
              <w:rPr>
                <w:rFonts w:ascii="Times New Roman" w:hAnsi="Times New Roman" w:cs="Times New Roman"/>
                <w:color w:val="C00000"/>
                <w:sz w:val="24"/>
                <w:szCs w:val="24"/>
                <w:lang w:eastAsia="ru-RU"/>
              </w:rPr>
              <w:t xml:space="preserve">в ноль часов </w:t>
            </w:r>
            <w:r w:rsidR="0069186A">
              <w:rPr>
                <w:rFonts w:ascii="Times New Roman" w:hAnsi="Times New Roman" w:cs="Times New Roman"/>
                <w:color w:val="C00000"/>
                <w:sz w:val="24"/>
                <w:szCs w:val="24"/>
                <w:lang w:eastAsia="ru-RU"/>
              </w:rPr>
              <w:t>7</w:t>
            </w:r>
            <w:r w:rsidRPr="007A73F7">
              <w:rPr>
                <w:rFonts w:ascii="Times New Roman" w:hAnsi="Times New Roman" w:cs="Times New Roman"/>
                <w:color w:val="C00000"/>
                <w:sz w:val="24"/>
                <w:szCs w:val="24"/>
                <w:lang w:eastAsia="ru-RU"/>
              </w:rPr>
              <w:t>сентября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 выдвинутый в составе списка кандидатов</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 ст.36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33.2.</w:t>
            </w:r>
          </w:p>
        </w:tc>
        <w:tc>
          <w:tcPr>
            <w:tcW w:w="3998" w:type="dxa"/>
          </w:tcPr>
          <w:p w:rsidR="002D628D" w:rsidRDefault="002D628D" w:rsidP="001B5CC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Агитационный период          </w:t>
            </w:r>
          </w:p>
        </w:tc>
        <w:tc>
          <w:tcPr>
            <w:tcW w:w="4111" w:type="dxa"/>
          </w:tcPr>
          <w:p w:rsidR="002D628D" w:rsidRDefault="002D628D" w:rsidP="001B5CC1">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rPr>
              <w:t>начинается со дня представления кандидатом в избирательную комиссию заявления о согласии баллотироваться.</w:t>
            </w:r>
            <w:r>
              <w:rPr>
                <w:rFonts w:ascii="Times New Roman" w:hAnsi="Times New Roman" w:cs="Times New Roman"/>
                <w:sz w:val="24"/>
                <w:szCs w:val="24"/>
                <w:lang w:eastAsia="ru-RU"/>
              </w:rPr>
              <w:t xml:space="preserve"> Прекращается в ноль часов </w:t>
            </w:r>
            <w:r w:rsidRPr="007A73F7">
              <w:rPr>
                <w:rFonts w:ascii="Times New Roman" w:hAnsi="Times New Roman" w:cs="Times New Roman"/>
                <w:sz w:val="24"/>
                <w:szCs w:val="24"/>
                <w:lang w:eastAsia="ru-RU"/>
              </w:rPr>
              <w:t>по местному времени</w:t>
            </w:r>
            <w:r w:rsidR="003922EE" w:rsidRPr="007A73F7">
              <w:rPr>
                <w:rFonts w:ascii="Times New Roman" w:hAnsi="Times New Roman" w:cs="Times New Roman"/>
                <w:sz w:val="24"/>
                <w:szCs w:val="24"/>
                <w:lang w:eastAsia="ru-RU"/>
              </w:rPr>
              <w:t>дня</w:t>
            </w:r>
            <w:r w:rsidR="003922EE">
              <w:rPr>
                <w:rFonts w:ascii="Times New Roman" w:hAnsi="Times New Roman" w:cs="Times New Roman"/>
                <w:sz w:val="24"/>
                <w:szCs w:val="24"/>
                <w:lang w:eastAsia="ru-RU"/>
              </w:rPr>
              <w:t>, предшествующего дню</w:t>
            </w:r>
            <w:r w:rsidRPr="007A73F7">
              <w:rPr>
                <w:rFonts w:ascii="Times New Roman" w:hAnsi="Times New Roman" w:cs="Times New Roman"/>
                <w:sz w:val="24"/>
                <w:szCs w:val="24"/>
                <w:lang w:eastAsia="ru-RU"/>
              </w:rPr>
              <w:t xml:space="preserve"> голосования</w:t>
            </w:r>
            <w:r>
              <w:rPr>
                <w:rFonts w:ascii="Times New Roman" w:hAnsi="Times New Roman" w:cs="Times New Roman"/>
                <w:sz w:val="24"/>
                <w:szCs w:val="24"/>
                <w:lang w:eastAsia="ru-RU"/>
              </w:rPr>
              <w:t xml:space="preserve"> -</w:t>
            </w:r>
          </w:p>
          <w:p w:rsidR="002D628D" w:rsidRDefault="002D628D" w:rsidP="001B5CC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color w:val="C00000"/>
                <w:sz w:val="24"/>
                <w:szCs w:val="24"/>
                <w:lang w:eastAsia="ru-RU"/>
              </w:rPr>
              <w:t xml:space="preserve">в ноль часов </w:t>
            </w:r>
            <w:r w:rsidR="0069186A">
              <w:rPr>
                <w:rFonts w:ascii="Times New Roman" w:hAnsi="Times New Roman" w:cs="Times New Roman"/>
                <w:color w:val="C00000"/>
                <w:sz w:val="24"/>
                <w:szCs w:val="24"/>
                <w:lang w:eastAsia="ru-RU"/>
              </w:rPr>
              <w:t>7</w:t>
            </w:r>
            <w:r w:rsidRPr="007A73F7">
              <w:rPr>
                <w:rFonts w:ascii="Times New Roman" w:hAnsi="Times New Roman" w:cs="Times New Roman"/>
                <w:color w:val="C00000"/>
                <w:sz w:val="24"/>
                <w:szCs w:val="24"/>
                <w:lang w:eastAsia="ru-RU"/>
              </w:rPr>
              <w:t>сентября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 выдвинутый непосредственно</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ст.36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34.</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Опубликование сведений о размере и других условиях оплаты эфирного времени и печатной площади, услуг по размещению агитационных материалов. Представление в </w:t>
            </w:r>
            <w:r w:rsidR="00FC668D">
              <w:rPr>
                <w:rFonts w:ascii="Times New Roman" w:hAnsi="Times New Roman" w:cs="Times New Roman"/>
                <w:sz w:val="24"/>
              </w:rPr>
              <w:t xml:space="preserve">избирательную комиссию, организующую подготовку и проведение выборов в органы местного самоуправления, </w:t>
            </w:r>
            <w:r>
              <w:rPr>
                <w:rFonts w:ascii="Times New Roman" w:hAnsi="Times New Roman" w:cs="Times New Roman"/>
                <w:sz w:val="24"/>
              </w:rPr>
              <w:t xml:space="preserve">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Организации телерадиовещания, редакции периодических печатных изданий, редакции сетевых изданий</w:t>
            </w:r>
          </w:p>
          <w:p w:rsidR="002D628D" w:rsidRDefault="002D628D" w:rsidP="001B5CC1">
            <w:pPr>
              <w:spacing w:after="0" w:line="240" w:lineRule="auto"/>
              <w:rPr>
                <w:rFonts w:ascii="Times New Roman" w:hAnsi="Times New Roman" w:cs="Times New Roman"/>
                <w:sz w:val="24"/>
              </w:rPr>
            </w:pPr>
          </w:p>
        </w:tc>
        <w:tc>
          <w:tcPr>
            <w:tcW w:w="1984" w:type="dxa"/>
          </w:tcPr>
          <w:p w:rsidR="00656F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 6 ст. 50 ФЗ,  </w:t>
            </w: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п.6 ст. 37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35.</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Опубликование сведений о размере и других условиях оплаты работ или услуг по изготовлению печатных агитационных материалов. Представление указанных </w:t>
            </w:r>
            <w:proofErr w:type="spellStart"/>
            <w:r>
              <w:rPr>
                <w:rFonts w:ascii="Times New Roman" w:hAnsi="Times New Roman" w:cs="Times New Roman"/>
                <w:sz w:val="24"/>
              </w:rPr>
              <w:t>сведений</w:t>
            </w:r>
            <w:r w:rsidR="003924F5">
              <w:rPr>
                <w:rFonts w:ascii="Times New Roman" w:hAnsi="Times New Roman" w:cs="Times New Roman"/>
                <w:sz w:val="24"/>
              </w:rPr>
              <w:t>в</w:t>
            </w:r>
            <w:proofErr w:type="spellEnd"/>
            <w:r w:rsidR="003924F5">
              <w:rPr>
                <w:rFonts w:ascii="Times New Roman" w:hAnsi="Times New Roman" w:cs="Times New Roman"/>
                <w:sz w:val="24"/>
              </w:rPr>
              <w:t xml:space="preserve"> избирательную комиссию, организующую подготовку и проведение выборов в органы местного самоуправления</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1.1 ст. 54 ФЗ</w:t>
            </w:r>
          </w:p>
          <w:p w:rsidR="003922EE" w:rsidRDefault="003922EE" w:rsidP="001B5CC1">
            <w:pPr>
              <w:spacing w:after="0" w:line="240" w:lineRule="auto"/>
              <w:rPr>
                <w:rFonts w:ascii="Times New Roman" w:hAnsi="Times New Roman" w:cs="Times New Roman"/>
                <w:sz w:val="24"/>
              </w:rPr>
            </w:pPr>
            <w:r>
              <w:rPr>
                <w:rFonts w:ascii="Times New Roman" w:hAnsi="Times New Roman" w:cs="Times New Roman"/>
                <w:sz w:val="24"/>
              </w:rPr>
              <w:t>п. 1.1 ст.41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36.</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Опубликование сведений об общем объеме бесплатной печатной площади, которую периодические печатные издания предоставляют для целей предвыборной агитации (в случае указанном в п. 3 ст. 37 КЗ за плату). Представление указанных </w:t>
            </w:r>
            <w:proofErr w:type="spellStart"/>
            <w:r>
              <w:rPr>
                <w:rFonts w:ascii="Times New Roman" w:hAnsi="Times New Roman" w:cs="Times New Roman"/>
                <w:sz w:val="24"/>
              </w:rPr>
              <w:t>сведений</w:t>
            </w:r>
            <w:r w:rsidR="003924F5">
              <w:rPr>
                <w:rFonts w:ascii="Times New Roman" w:hAnsi="Times New Roman" w:cs="Times New Roman"/>
                <w:sz w:val="24"/>
              </w:rPr>
              <w:t>в</w:t>
            </w:r>
            <w:proofErr w:type="spellEnd"/>
            <w:r w:rsidR="003924F5">
              <w:rPr>
                <w:rFonts w:ascii="Times New Roman" w:hAnsi="Times New Roman" w:cs="Times New Roman"/>
                <w:sz w:val="24"/>
              </w:rPr>
              <w:t xml:space="preserve"> избирательную комиссию, организующую подготовку и проведение выборов в органы местного самоуправления</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через 30 дней со дня официального опубликования (публикации) решения о назначении выборов </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1,2 ст. 39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37.</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Проведение жеребьевки с целью распределения бесплатной печатной площади (в случае указанном в п. 3 ст. 37 КЗ за плату) для опубликования предвыборных агитационных материалов зарегистрированных кандидатов, избирательных объединений. Составление графика предоставления бесплатной печатной площади с указанием конкретной даты</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за 30 дней до дня голосования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color w:val="FF0000"/>
                <w:sz w:val="24"/>
              </w:rPr>
              <w:t xml:space="preserve">Не позднее </w:t>
            </w:r>
            <w:r w:rsidR="00784985">
              <w:rPr>
                <w:rFonts w:ascii="Times New Roman" w:hAnsi="Times New Roman" w:cs="Times New Roman"/>
                <w:color w:val="FF0000"/>
                <w:sz w:val="24"/>
              </w:rPr>
              <w:t>8</w:t>
            </w:r>
            <w:r>
              <w:rPr>
                <w:rFonts w:ascii="Times New Roman" w:hAnsi="Times New Roman" w:cs="Times New Roman"/>
                <w:color w:val="FF0000"/>
                <w:sz w:val="24"/>
              </w:rPr>
              <w:t xml:space="preserve"> августа</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п.4 ст.39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38.</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Утверждение вышеуказанного графика</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3922EE" w:rsidP="001B5CC1">
            <w:pPr>
              <w:spacing w:after="0" w:line="240" w:lineRule="auto"/>
              <w:rPr>
                <w:rFonts w:ascii="Times New Roman" w:hAnsi="Times New Roman" w:cs="Times New Roman"/>
                <w:sz w:val="24"/>
              </w:rPr>
            </w:pPr>
            <w:r>
              <w:rPr>
                <w:rFonts w:ascii="Times New Roman" w:hAnsi="Times New Roman" w:cs="Times New Roman"/>
                <w:sz w:val="24"/>
              </w:rPr>
              <w:t>П</w:t>
            </w:r>
            <w:r w:rsidR="002D628D">
              <w:rPr>
                <w:rFonts w:ascii="Times New Roman" w:hAnsi="Times New Roman" w:cs="Times New Roman"/>
                <w:sz w:val="24"/>
              </w:rPr>
              <w:t>осле проведения жеребьевки</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4 ст. 39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39.</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Предвыборная агитация в СМИ,              включая сетевые издания</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tc>
        <w:tc>
          <w:tcPr>
            <w:tcW w:w="4111" w:type="dxa"/>
          </w:tcPr>
          <w:p w:rsidR="003922EE" w:rsidRDefault="003922EE" w:rsidP="001B5CC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 28 дней до дня голосования и прекращается в ноль часов по местному времени дня, предшествующего дню голосования</w:t>
            </w:r>
          </w:p>
          <w:p w:rsidR="00900369" w:rsidRDefault="002D628D"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 xml:space="preserve">С </w:t>
            </w:r>
            <w:r w:rsidR="00900369">
              <w:rPr>
                <w:rFonts w:ascii="Times New Roman" w:hAnsi="Times New Roman" w:cs="Times New Roman"/>
                <w:color w:val="FF0000"/>
                <w:sz w:val="24"/>
              </w:rPr>
              <w:t>1</w:t>
            </w:r>
            <w:r w:rsidR="00784985">
              <w:rPr>
                <w:rFonts w:ascii="Times New Roman" w:hAnsi="Times New Roman" w:cs="Times New Roman"/>
                <w:color w:val="FF0000"/>
                <w:sz w:val="24"/>
              </w:rPr>
              <w:t>0</w:t>
            </w:r>
            <w:r>
              <w:rPr>
                <w:rFonts w:ascii="Times New Roman" w:hAnsi="Times New Roman" w:cs="Times New Roman"/>
                <w:color w:val="FF0000"/>
                <w:sz w:val="24"/>
              </w:rPr>
              <w:t xml:space="preserve"> августа </w:t>
            </w:r>
          </w:p>
          <w:p w:rsidR="002D628D" w:rsidRDefault="002D628D"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 xml:space="preserve">до 00 часов </w:t>
            </w:r>
            <w:r w:rsidR="003922EE">
              <w:rPr>
                <w:rFonts w:ascii="Times New Roman" w:hAnsi="Times New Roman" w:cs="Times New Roman"/>
                <w:color w:val="FF0000"/>
                <w:sz w:val="24"/>
              </w:rPr>
              <w:t>7</w:t>
            </w:r>
            <w:r>
              <w:rPr>
                <w:rFonts w:ascii="Times New Roman" w:hAnsi="Times New Roman" w:cs="Times New Roman"/>
                <w:color w:val="FF0000"/>
                <w:sz w:val="24"/>
              </w:rPr>
              <w:t xml:space="preserve"> сентября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Кандидаты, избирательные объединения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п.2 ст.49 ФЗ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40.</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Сообщение в письменном виде соответствующим организациям телерадиовещания, редакциям периодических печатных изданий об отказе от использования бесплатного эфирного времени, печатной площади</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за 3 дня до предоставления эфирного времени или опубликования предвыборного агитационного материала.</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Зарегистрированные кандидаты, избирательные объединения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п.11ст.37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41.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Представление филиалу ПАО "Сбербанк России", а при его отсутствии на территории муниципального образования -  другой кредитной организации </w:t>
            </w:r>
            <w:r w:rsidR="00DD10E5">
              <w:rPr>
                <w:rFonts w:ascii="Times New Roman" w:hAnsi="Times New Roman" w:cs="Times New Roman"/>
                <w:sz w:val="24"/>
              </w:rPr>
              <w:t>п</w:t>
            </w:r>
            <w:r>
              <w:rPr>
                <w:rFonts w:ascii="Times New Roman" w:hAnsi="Times New Roman" w:cs="Times New Roman"/>
                <w:sz w:val="24"/>
              </w:rPr>
              <w:t>латежного документа о перечислении в полном объеме средств в оплату стоимости эфирного времени, печатной площади</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за 2 дня до предоставления эфирного времени или опубликования предвыборного агитационного материала</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Зарегистрированные кандидаты, избирательные объединения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п.11ст.37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42.</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Представление копии платежного документа с отметкой филиала ПАО "Сбербанк России", а при его отсутствии на территории муниципального образования - другой кредитной организации в организацию телерадиовещания, редакцию периодического печатного издания</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До предоставления эфирного времени, печатной площади</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Зарегистрированные кандидаты, избирательные объединения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п.11ст.37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43.</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Предоставление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  </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через 10 дней со дня голосования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 xml:space="preserve">Не позднее </w:t>
            </w:r>
            <w:r w:rsidR="00B9631C">
              <w:rPr>
                <w:rFonts w:ascii="Times New Roman" w:hAnsi="Times New Roman" w:cs="Times New Roman"/>
                <w:color w:val="FF0000"/>
                <w:sz w:val="24"/>
              </w:rPr>
              <w:t>18</w:t>
            </w:r>
            <w:r>
              <w:rPr>
                <w:rFonts w:ascii="Times New Roman" w:hAnsi="Times New Roman" w:cs="Times New Roman"/>
                <w:color w:val="FF0000"/>
                <w:sz w:val="24"/>
              </w:rPr>
              <w:t xml:space="preserve"> сентября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Организации, осуществляющие выпуск средств массовой информации, редакции сетевых изданий</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8 ст. 50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44.</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общего пользования (включая сеть Интернет)</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В течение 5 дней до дня голосования и в день голосования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color w:val="FF0000"/>
                <w:sz w:val="24"/>
              </w:rPr>
              <w:t xml:space="preserve">С </w:t>
            </w:r>
            <w:r w:rsidR="00B9631C">
              <w:rPr>
                <w:rFonts w:ascii="Times New Roman" w:hAnsi="Times New Roman" w:cs="Times New Roman"/>
                <w:color w:val="FF0000"/>
                <w:sz w:val="24"/>
              </w:rPr>
              <w:t>3</w:t>
            </w:r>
            <w:r w:rsidR="0020066D">
              <w:rPr>
                <w:rFonts w:ascii="Times New Roman" w:hAnsi="Times New Roman" w:cs="Times New Roman"/>
                <w:color w:val="FF0000"/>
                <w:sz w:val="24"/>
              </w:rPr>
              <w:t xml:space="preserve">сентября и до 20.00 часов </w:t>
            </w:r>
            <w:r>
              <w:rPr>
                <w:rFonts w:ascii="Times New Roman" w:hAnsi="Times New Roman" w:cs="Times New Roman"/>
                <w:color w:val="FF0000"/>
                <w:sz w:val="24"/>
              </w:rPr>
              <w:t>по</w:t>
            </w:r>
            <w:r w:rsidR="0020066D">
              <w:rPr>
                <w:rFonts w:ascii="Times New Roman" w:hAnsi="Times New Roman" w:cs="Times New Roman"/>
                <w:color w:val="FF0000"/>
                <w:sz w:val="24"/>
              </w:rPr>
              <w:t xml:space="preserve">местному времени </w:t>
            </w:r>
            <w:r w:rsidR="00B9631C">
              <w:rPr>
                <w:rFonts w:ascii="Times New Roman" w:hAnsi="Times New Roman" w:cs="Times New Roman"/>
                <w:color w:val="FF0000"/>
                <w:sz w:val="24"/>
              </w:rPr>
              <w:t>8</w:t>
            </w:r>
            <w:r>
              <w:rPr>
                <w:rFonts w:ascii="Times New Roman" w:hAnsi="Times New Roman" w:cs="Times New Roman"/>
                <w:color w:val="FF0000"/>
                <w:sz w:val="24"/>
              </w:rPr>
              <w:t xml:space="preserve"> сентябр</w:t>
            </w:r>
            <w:r w:rsidR="00B9631C">
              <w:rPr>
                <w:rFonts w:ascii="Times New Roman" w:hAnsi="Times New Roman" w:cs="Times New Roman"/>
                <w:color w:val="FF0000"/>
                <w:sz w:val="24"/>
              </w:rPr>
              <w:t>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Редакции средств массовой информации, граждане, организации публикующие результаты опросов и прогнозы результатов выборов</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п.3 ст. 46 ФЗ</w:t>
            </w:r>
            <w:r w:rsidR="003922EE">
              <w:rPr>
                <w:rFonts w:ascii="Times New Roman" w:hAnsi="Times New Roman" w:cs="Times New Roman"/>
                <w:sz w:val="24"/>
              </w:rPr>
              <w:t>,</w:t>
            </w:r>
          </w:p>
          <w:p w:rsidR="003922EE" w:rsidRDefault="003922EE" w:rsidP="001B5CC1">
            <w:pPr>
              <w:spacing w:after="0" w:line="240" w:lineRule="auto"/>
              <w:rPr>
                <w:rFonts w:ascii="Times New Roman" w:hAnsi="Times New Roman" w:cs="Times New Roman"/>
                <w:sz w:val="24"/>
              </w:rPr>
            </w:pPr>
            <w:r>
              <w:rPr>
                <w:rFonts w:ascii="Times New Roman" w:hAnsi="Times New Roman" w:cs="Times New Roman"/>
                <w:sz w:val="24"/>
              </w:rPr>
              <w:t>п. 3 ст. 33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45.</w:t>
            </w:r>
          </w:p>
        </w:tc>
        <w:tc>
          <w:tcPr>
            <w:tcW w:w="3998" w:type="dxa"/>
          </w:tcPr>
          <w:p w:rsidR="002D628D" w:rsidRDefault="002D628D" w:rsidP="001B5CC1">
            <w:pPr>
              <w:spacing w:after="0" w:line="240" w:lineRule="auto"/>
              <w:rPr>
                <w:rFonts w:ascii="Times New Roman" w:hAnsi="Times New Roman" w:cs="Times New Roman"/>
                <w:sz w:val="24"/>
              </w:rPr>
            </w:pPr>
            <w:proofErr w:type="gramStart"/>
            <w:r>
              <w:rPr>
                <w:rFonts w:ascii="Times New Roman" w:hAnsi="Times New Roman" w:cs="Times New Roman"/>
                <w:sz w:val="24"/>
              </w:rPr>
              <w:t>Рассмотрение заявок о выделении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на установленное избирательной комиссией</w:t>
            </w:r>
            <w:r w:rsidR="00937C35">
              <w:rPr>
                <w:rFonts w:ascii="Times New Roman" w:hAnsi="Times New Roman" w:cs="Times New Roman"/>
                <w:sz w:val="24"/>
              </w:rPr>
              <w:t>,  организующей подготовку и проведение выборов, время</w:t>
            </w:r>
            <w:proofErr w:type="gramEnd"/>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 течение трех дней со дня подачи заявки</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0"/>
                <w:szCs w:val="20"/>
              </w:rPr>
              <w:t>Собственники, владельцы помещений, пригодных для проведения агитационных публичных мероприятий в форме собраний, находящихся в государственной или муниципальной собственности; владельцы помещений, находящихся в собственности организаций, имеющих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п.5 ст.53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46.</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Pr>
                <w:rFonts w:ascii="Times New Roman" w:hAnsi="Times New Roman" w:cs="Times New Roman"/>
                <w:sz w:val="24"/>
              </w:rPr>
              <w:t>быстровоспроизводимой</w:t>
            </w:r>
            <w:proofErr w:type="spellEnd"/>
            <w:r>
              <w:rPr>
                <w:rFonts w:ascii="Times New Roman" w:hAnsi="Times New Roman" w:cs="Times New Roman"/>
                <w:sz w:val="24"/>
              </w:rPr>
              <w:t xml:space="preserve"> сборно-разборной конструкции) в письменном виде</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 срок не ранее 15 и не позднее 10 дней до дня проведения публичного мероприятия</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Организатор публичного мероприятия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ст.7 №54-ФЗ от 19.06.2004</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47.</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Рассмотрение уведомлений организаторов публичных мероприятий, связанных с выборами</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 течение 3-х дней со дня получения уведомления о проведении публичного мероприятия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Органы местного самоуправления</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ст.12 №54-ФЗ от 19.06.200</w:t>
            </w:r>
            <w:r w:rsidR="004D1453">
              <w:rPr>
                <w:rFonts w:ascii="Times New Roman" w:hAnsi="Times New Roman" w:cs="Times New Roman"/>
                <w:sz w:val="24"/>
              </w:rPr>
              <w:t>4</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48.</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электронные образцы предварительных агитационных материалов в машиночитаемом виде.</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До начала их распространения</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Кандидаты, избирательные объединения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3 ст. 54 ФЗ, п. 3 ст. 41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Borders>
              <w:bottom w:val="single" w:sz="4" w:space="0" w:color="000000" w:themeColor="text1"/>
            </w:tcBorders>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49.</w:t>
            </w:r>
          </w:p>
        </w:tc>
        <w:tc>
          <w:tcPr>
            <w:tcW w:w="3998"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Выделение специальных мест для размещения печатных агитационных материалов на территории каждого избирательного участка</w:t>
            </w:r>
          </w:p>
        </w:tc>
        <w:tc>
          <w:tcPr>
            <w:tcW w:w="4111"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за 30 дней до дня голосования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r w:rsidRPr="006226BC">
              <w:rPr>
                <w:rFonts w:ascii="Times New Roman" w:hAnsi="Times New Roman" w:cs="Times New Roman"/>
                <w:color w:val="FF0000"/>
                <w:sz w:val="24"/>
              </w:rPr>
              <w:t xml:space="preserve">Не позднее </w:t>
            </w:r>
            <w:r w:rsidR="00B9631C">
              <w:rPr>
                <w:rFonts w:ascii="Times New Roman" w:hAnsi="Times New Roman" w:cs="Times New Roman"/>
                <w:color w:val="FF0000"/>
                <w:sz w:val="24"/>
              </w:rPr>
              <w:t>8</w:t>
            </w:r>
            <w:r w:rsidRPr="006226BC">
              <w:rPr>
                <w:rFonts w:ascii="Times New Roman" w:hAnsi="Times New Roman" w:cs="Times New Roman"/>
                <w:color w:val="FF0000"/>
                <w:sz w:val="24"/>
              </w:rPr>
              <w:t xml:space="preserve"> августа</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tc>
        <w:tc>
          <w:tcPr>
            <w:tcW w:w="3544"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Органы местного самоуправления по предложению </w:t>
            </w:r>
            <w:r w:rsidR="00C57693">
              <w:rPr>
                <w:rFonts w:ascii="Times New Roman" w:hAnsi="Times New Roman" w:cs="Times New Roman"/>
                <w:sz w:val="24"/>
              </w:rPr>
              <w:t>избирательной комиссии, организующей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Borders>
              <w:bottom w:val="single" w:sz="4" w:space="0" w:color="000000" w:themeColor="text1"/>
            </w:tcBorders>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п.7ст. 54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Borders>
              <w:bottom w:val="single" w:sz="4" w:space="0" w:color="000000" w:themeColor="text1"/>
            </w:tcBorders>
          </w:tcPr>
          <w:p w:rsidR="002D628D" w:rsidRPr="008C0A0A" w:rsidRDefault="002D628D" w:rsidP="001B5CC1">
            <w:pPr>
              <w:spacing w:after="0" w:line="240" w:lineRule="auto"/>
              <w:rPr>
                <w:rFonts w:ascii="Times New Roman" w:hAnsi="Times New Roman" w:cs="Times New Roman"/>
                <w:sz w:val="24"/>
              </w:rPr>
            </w:pPr>
          </w:p>
        </w:tc>
        <w:tc>
          <w:tcPr>
            <w:tcW w:w="13637" w:type="dxa"/>
            <w:gridSpan w:val="4"/>
            <w:tcBorders>
              <w:bottom w:val="single" w:sz="4" w:space="0" w:color="000000" w:themeColor="text1"/>
            </w:tcBorders>
          </w:tcPr>
          <w:p w:rsidR="002D628D" w:rsidRDefault="002D628D" w:rsidP="001B5CC1">
            <w:pPr>
              <w:spacing w:after="0" w:line="240" w:lineRule="auto"/>
              <w:jc w:val="center"/>
              <w:rPr>
                <w:rFonts w:ascii="Times New Roman" w:hAnsi="Times New Roman" w:cs="Times New Roman"/>
                <w:sz w:val="24"/>
              </w:rPr>
            </w:pPr>
            <w:r>
              <w:rPr>
                <w:rFonts w:ascii="Times New Roman" w:hAnsi="Times New Roman" w:cs="Times New Roman"/>
                <w:sz w:val="24"/>
              </w:rPr>
              <w:t>7. ФИНАНСИРОВАНИЕ ВЫБОРОВ</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50.</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в 10</w:t>
            </w:r>
            <w:r w:rsidR="00A341BE">
              <w:rPr>
                <w:rFonts w:ascii="Times New Roman" w:hAnsi="Times New Roman" w:cs="Times New Roman"/>
                <w:sz w:val="24"/>
              </w:rPr>
              <w:t>-</w:t>
            </w:r>
            <w:r>
              <w:rPr>
                <w:rFonts w:ascii="Times New Roman" w:hAnsi="Times New Roman" w:cs="Times New Roman"/>
                <w:sz w:val="24"/>
              </w:rPr>
              <w:t>дневный срок со дня опубликования</w:t>
            </w: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(публикации) решения о назначении выборов </w:t>
            </w:r>
          </w:p>
          <w:p w:rsidR="002D628D" w:rsidRPr="008A6DC8" w:rsidRDefault="002D628D" w:rsidP="001B5CC1">
            <w:pPr>
              <w:spacing w:after="0" w:line="240" w:lineRule="auto"/>
              <w:rPr>
                <w:rFonts w:ascii="Times New Roman" w:hAnsi="Times New Roman" w:cs="Times New Roman"/>
                <w:color w:val="FF0000"/>
                <w:sz w:val="24"/>
              </w:rPr>
            </w:pP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color w:val="FF0000"/>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Финансовый орган муниципального образования</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п.1 ст. 57 ФЗ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51.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Выдача разрешения для открытия специального избирательного счета</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3544" w:type="dxa"/>
          </w:tcPr>
          <w:p w:rsidR="00395A37" w:rsidRDefault="00395A37"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 окружные избирательные комиссии</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решение ИККК № </w:t>
            </w:r>
            <w:r w:rsidR="00940DF3">
              <w:rPr>
                <w:rFonts w:ascii="Times New Roman" w:hAnsi="Times New Roman" w:cs="Times New Roman"/>
                <w:sz w:val="24"/>
              </w:rPr>
              <w:t>13/590-8</w:t>
            </w:r>
            <w:r>
              <w:rPr>
                <w:rFonts w:ascii="Times New Roman" w:hAnsi="Times New Roman" w:cs="Times New Roman"/>
                <w:sz w:val="24"/>
              </w:rPr>
              <w:t xml:space="preserve"> от 0</w:t>
            </w:r>
            <w:r w:rsidR="00940DF3">
              <w:rPr>
                <w:rFonts w:ascii="Times New Roman" w:hAnsi="Times New Roman" w:cs="Times New Roman"/>
                <w:sz w:val="24"/>
              </w:rPr>
              <w:t>9</w:t>
            </w:r>
            <w:r>
              <w:rPr>
                <w:rFonts w:ascii="Times New Roman" w:hAnsi="Times New Roman" w:cs="Times New Roman"/>
                <w:sz w:val="24"/>
              </w:rPr>
              <w:t>.06.202</w:t>
            </w:r>
            <w:r w:rsidR="00940DF3">
              <w:rPr>
                <w:rFonts w:ascii="Times New Roman" w:hAnsi="Times New Roman" w:cs="Times New Roman"/>
                <w:sz w:val="24"/>
              </w:rPr>
              <w:t>2</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52.</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Открытие кандидатом специального избирательного счета для формирования своего избирательного фонда</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 его уполномоченный представитель по финансовым вопросам</w:t>
            </w:r>
          </w:p>
          <w:p w:rsidR="002D628D" w:rsidRDefault="002D628D" w:rsidP="001B5CC1">
            <w:pPr>
              <w:spacing w:after="0" w:line="240" w:lineRule="auto"/>
              <w:rPr>
                <w:rFonts w:ascii="Times New Roman" w:hAnsi="Times New Roman" w:cs="Times New Roman"/>
                <w:sz w:val="24"/>
              </w:rPr>
            </w:pPr>
          </w:p>
        </w:tc>
        <w:tc>
          <w:tcPr>
            <w:tcW w:w="1984" w:type="dxa"/>
          </w:tcPr>
          <w:p w:rsidR="00940DF3"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п.1 ст. 58 ФЗ, </w:t>
            </w: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п.1 ст. 44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52.1.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Открытие избирательным объединением специального избирательного счета для формирования своего избирательного фонда</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После регистрации уполномоченных представителей по финансовым вопросам избирательных объединений</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Уполномоченный представитель по финансовым вопросам избирательного объединения</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п.1 ст. 44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53.</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Сообщение кандидатом, избирательным объединением </w:t>
            </w:r>
            <w:r w:rsidR="003922EE">
              <w:rPr>
                <w:rFonts w:ascii="Times New Roman" w:hAnsi="Times New Roman" w:cs="Times New Roman"/>
                <w:sz w:val="24"/>
              </w:rPr>
              <w:t xml:space="preserve">в избирательную комиссию, организующую выборы, </w:t>
            </w:r>
            <w:r>
              <w:rPr>
                <w:rFonts w:ascii="Times New Roman" w:hAnsi="Times New Roman" w:cs="Times New Roman"/>
                <w:sz w:val="24"/>
              </w:rPr>
              <w:t xml:space="preserve">реквизитов открытого специального избирательного счета </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 течение 3-х дней со дня открытия специального избирательного счета, но не позднее дня представления документов для регистрации</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2D628D" w:rsidRDefault="002D628D" w:rsidP="001B5CC1">
            <w:pPr>
              <w:spacing w:after="0" w:line="240" w:lineRule="auto"/>
              <w:rPr>
                <w:rFonts w:ascii="Times New Roman" w:hAnsi="Times New Roman" w:cs="Times New Roman"/>
                <w:sz w:val="24"/>
              </w:rPr>
            </w:pPr>
          </w:p>
        </w:tc>
        <w:tc>
          <w:tcPr>
            <w:tcW w:w="3544" w:type="dxa"/>
          </w:tcPr>
          <w:p w:rsidR="002D628D" w:rsidRPr="006C04C7" w:rsidRDefault="002D628D" w:rsidP="001B5CC1">
            <w:pPr>
              <w:spacing w:after="0" w:line="240" w:lineRule="auto"/>
              <w:rPr>
                <w:rFonts w:ascii="Times New Roman" w:hAnsi="Times New Roman" w:cs="Times New Roman"/>
                <w:sz w:val="24"/>
              </w:rPr>
            </w:pPr>
            <w:r w:rsidRPr="006C04C7">
              <w:rPr>
                <w:rFonts w:ascii="Times New Roman" w:hAnsi="Times New Roman" w:cs="Times New Roman"/>
                <w:sz w:val="24"/>
              </w:rPr>
              <w:t>Кандидат, избирательное объединение</w:t>
            </w:r>
          </w:p>
          <w:p w:rsidR="002D628D" w:rsidRPr="006C04C7" w:rsidRDefault="002D628D" w:rsidP="001B5CC1">
            <w:pPr>
              <w:spacing w:after="0" w:line="240" w:lineRule="auto"/>
              <w:rPr>
                <w:rFonts w:ascii="Times New Roman" w:hAnsi="Times New Roman" w:cs="Times New Roman"/>
                <w:sz w:val="24"/>
              </w:rPr>
            </w:pPr>
          </w:p>
        </w:tc>
        <w:tc>
          <w:tcPr>
            <w:tcW w:w="1984" w:type="dxa"/>
          </w:tcPr>
          <w:p w:rsidR="002D628D" w:rsidRPr="003922EE" w:rsidRDefault="00940DF3" w:rsidP="001B5CC1">
            <w:pPr>
              <w:spacing w:after="0" w:line="240" w:lineRule="auto"/>
              <w:rPr>
                <w:rFonts w:ascii="Times New Roman" w:hAnsi="Times New Roman" w:cs="Times New Roman"/>
                <w:sz w:val="24"/>
                <w:highlight w:val="yellow"/>
              </w:rPr>
            </w:pPr>
            <w:r w:rsidRPr="00B35A1D">
              <w:rPr>
                <w:rFonts w:ascii="Times New Roman" w:hAnsi="Times New Roman" w:cs="Times New Roman"/>
                <w:sz w:val="24"/>
              </w:rPr>
              <w:t>решение ИККК № 13/590-8 от 09.06.2022</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54.</w:t>
            </w:r>
          </w:p>
        </w:tc>
        <w:tc>
          <w:tcPr>
            <w:tcW w:w="3998" w:type="dxa"/>
          </w:tcPr>
          <w:p w:rsidR="002D628D" w:rsidRDefault="002D628D" w:rsidP="001B5CC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szCs w:val="24"/>
                <w:lang w:eastAsia="ru-RU"/>
              </w:rPr>
              <w:t>Обязательное п</w:t>
            </w:r>
            <w:r>
              <w:rPr>
                <w:rFonts w:ascii="Times New Roman" w:hAnsi="Times New Roman" w:cs="Times New Roman"/>
                <w:sz w:val="24"/>
              </w:rPr>
              <w:t xml:space="preserve">редставление в соответствующую избирательную комиссию информации о поступлении и расходовании средств, находящихся на специальных избирательных счетах кандидатов, избирательных объединений  </w:t>
            </w:r>
          </w:p>
        </w:tc>
        <w:tc>
          <w:tcPr>
            <w:tcW w:w="4111" w:type="dxa"/>
          </w:tcPr>
          <w:p w:rsidR="002D628D" w:rsidRDefault="00FC668D" w:rsidP="001B5CC1">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периодически</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кредитная организация, в которой открыт специальный избирательный счет</w:t>
            </w:r>
          </w:p>
          <w:p w:rsidR="002D628D" w:rsidRDefault="002D628D" w:rsidP="001B5CC1">
            <w:pPr>
              <w:spacing w:after="0" w:line="240" w:lineRule="auto"/>
              <w:rPr>
                <w:rFonts w:ascii="Times New Roman" w:hAnsi="Times New Roman" w:cs="Times New Roman"/>
                <w:sz w:val="24"/>
              </w:rPr>
            </w:pPr>
          </w:p>
        </w:tc>
        <w:tc>
          <w:tcPr>
            <w:tcW w:w="1984" w:type="dxa"/>
          </w:tcPr>
          <w:p w:rsidR="00940DF3" w:rsidRDefault="002D628D" w:rsidP="001B5CC1">
            <w:pPr>
              <w:spacing w:after="0" w:line="240" w:lineRule="auto"/>
              <w:rPr>
                <w:rFonts w:ascii="Times New Roman" w:hAnsi="Times New Roman" w:cs="Times New Roman"/>
                <w:sz w:val="24"/>
              </w:rPr>
            </w:pPr>
            <w:r w:rsidRPr="00CA4A54">
              <w:rPr>
                <w:rFonts w:ascii="Times New Roman" w:hAnsi="Times New Roman" w:cs="Times New Roman"/>
                <w:sz w:val="24"/>
              </w:rPr>
              <w:t xml:space="preserve">п. 7 ст. 59 ФЗ, </w:t>
            </w:r>
          </w:p>
          <w:p w:rsidR="002D628D" w:rsidRDefault="002D628D" w:rsidP="001B5CC1">
            <w:pPr>
              <w:spacing w:after="0" w:line="240" w:lineRule="auto"/>
              <w:rPr>
                <w:rFonts w:ascii="Times New Roman" w:hAnsi="Times New Roman" w:cs="Times New Roman"/>
                <w:sz w:val="24"/>
              </w:rPr>
            </w:pPr>
            <w:r w:rsidRPr="00CA4A54">
              <w:rPr>
                <w:rFonts w:ascii="Times New Roman" w:hAnsi="Times New Roman" w:cs="Times New Roman"/>
                <w:sz w:val="24"/>
              </w:rPr>
              <w:t>п. 18 ст. 44 КЗ</w:t>
            </w:r>
          </w:p>
          <w:p w:rsidR="002D628D" w:rsidRDefault="002D628D" w:rsidP="001B5CC1">
            <w:pPr>
              <w:spacing w:after="0" w:line="240" w:lineRule="auto"/>
              <w:rPr>
                <w:rFonts w:ascii="Times New Roman" w:hAnsi="Times New Roman" w:cs="Times New Roman"/>
                <w:sz w:val="24"/>
              </w:rPr>
            </w:pPr>
          </w:p>
        </w:tc>
      </w:tr>
      <w:tr w:rsidR="002D628D" w:rsidTr="001B5CC1">
        <w:trPr>
          <w:cantSplit/>
          <w:trHeight w:val="1693"/>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55.</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Направление в СМИ для опубликования сведений о поступлении и расходовании средств избирательных фондов</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Периодически  </w:t>
            </w:r>
          </w:p>
          <w:p w:rsidR="002D628D" w:rsidRDefault="002D628D" w:rsidP="001B5CC1">
            <w:pPr>
              <w:spacing w:after="0" w:line="240" w:lineRule="auto"/>
              <w:rPr>
                <w:rFonts w:ascii="Times New Roman" w:hAnsi="Times New Roman" w:cs="Times New Roman"/>
                <w:sz w:val="24"/>
              </w:rPr>
            </w:pPr>
          </w:p>
        </w:tc>
        <w:tc>
          <w:tcPr>
            <w:tcW w:w="3544" w:type="dxa"/>
          </w:tcPr>
          <w:p w:rsidR="00395A37" w:rsidRDefault="00395A37"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 окружные избирательные комиссии</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sidRPr="00F45DCD">
              <w:rPr>
                <w:rFonts w:ascii="Times New Roman" w:hAnsi="Times New Roman" w:cs="Times New Roman"/>
                <w:sz w:val="24"/>
              </w:rPr>
              <w:t>п.8</w:t>
            </w:r>
            <w:r>
              <w:rPr>
                <w:rFonts w:ascii="Times New Roman" w:hAnsi="Times New Roman" w:cs="Times New Roman"/>
                <w:sz w:val="24"/>
              </w:rPr>
              <w:t xml:space="preserve"> ст.59 ФЗ, п. 19 ст.44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56.</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Опубликование сведений о поступлении и расходовании средств избирательных фондов </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 течение трех дней со дня получения указанных сведений</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п.8 ст.59 ФЗ, п. 19 ст.44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57.</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Возврат пожертвований жертвователям в случаях, предусмотренных п. 8 ст. 44 Закона Красноярского края "О выборах в органы местного самоуправления в Красноярском крае"</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Кандидаты, избирательные объединения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8 ст. 44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58.</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Перечисление в доход бюджета муниципального образования пожертвований, внесенных анонимными жертвователями</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через 10 дней после поступления пожертвования на специальный избирательный счет</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Кандидаты, избирательные объединения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8 ст. 44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59.</w:t>
            </w:r>
          </w:p>
        </w:tc>
        <w:tc>
          <w:tcPr>
            <w:tcW w:w="3998" w:type="dxa"/>
          </w:tcPr>
          <w:p w:rsidR="00395A37"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Представление в </w:t>
            </w:r>
            <w:r w:rsidR="00395A37">
              <w:rPr>
                <w:rFonts w:ascii="Times New Roman" w:hAnsi="Times New Roman" w:cs="Times New Roman"/>
                <w:sz w:val="24"/>
              </w:rPr>
              <w:t>избирательную комиссию, организующую подготовку и проведение выборов в органы местного самоуправления, окружные избирательные комиссии</w:t>
            </w: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финансовых отчетов:                        </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Кандидаты, избирательные объединения</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59.1.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 первый финансовый отчет;</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Одновременно с представлением документов, необходимых для регистрации кандидата, списка кандидатов             </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Кандидаты, избирательные объединения</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20 ст. 44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59.2.</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итоговый финансовый отчет</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через 30 дней после официального опубликования результатов выборов</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Кандидаты, избирательные объединения</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п.9 ст.59 ФЗ, п. 20 ст. 44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60.</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Направление копий вышеуказанных финансовых отчетов в средства массовой информации</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через 5 дней со дня их получения  </w:t>
            </w:r>
          </w:p>
          <w:p w:rsidR="002D628D" w:rsidRDefault="002D628D" w:rsidP="001B5CC1">
            <w:pPr>
              <w:spacing w:after="0" w:line="240" w:lineRule="auto"/>
              <w:rPr>
                <w:rFonts w:ascii="Times New Roman" w:hAnsi="Times New Roman" w:cs="Times New Roman"/>
                <w:sz w:val="24"/>
              </w:rPr>
            </w:pPr>
          </w:p>
        </w:tc>
        <w:tc>
          <w:tcPr>
            <w:tcW w:w="3544" w:type="dxa"/>
          </w:tcPr>
          <w:p w:rsidR="00395A37" w:rsidRDefault="00395A37"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 окружные избирательные комиссии</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п.9.1. ст.59 ФЗ, п. 20.1 ст. 44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61.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Опубликование копий финансовых отчетов</w:t>
            </w:r>
            <w:r w:rsidR="00C07BBB">
              <w:rPr>
                <w:rFonts w:ascii="Times New Roman" w:hAnsi="Times New Roman" w:cs="Times New Roman"/>
                <w:sz w:val="24"/>
              </w:rPr>
              <w:t xml:space="preserve"> кандидатов, избирательных объединений</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В течение трех дней со дня их получения  </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Редакции муниципальных периодических печатных изданий</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п.20.1 ст. 44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62.</w:t>
            </w:r>
          </w:p>
        </w:tc>
        <w:tc>
          <w:tcPr>
            <w:tcW w:w="3998" w:type="dxa"/>
          </w:tcPr>
          <w:p w:rsidR="002D628D" w:rsidRDefault="00C07BBB" w:rsidP="001B5CC1">
            <w:pPr>
              <w:spacing w:after="0" w:line="240" w:lineRule="auto"/>
              <w:rPr>
                <w:rFonts w:ascii="Times New Roman" w:hAnsi="Times New Roman" w:cs="Times New Roman"/>
                <w:sz w:val="24"/>
              </w:rPr>
            </w:pPr>
            <w:r>
              <w:rPr>
                <w:rFonts w:ascii="Times New Roman" w:hAnsi="Times New Roman" w:cs="Times New Roman"/>
                <w:sz w:val="24"/>
              </w:rPr>
              <w:t xml:space="preserve">Перечисление </w:t>
            </w:r>
            <w:r w:rsidR="002D628D">
              <w:rPr>
                <w:rFonts w:ascii="Times New Roman" w:hAnsi="Times New Roman" w:cs="Times New Roman"/>
                <w:sz w:val="24"/>
              </w:rPr>
              <w:t>неизрасходованных денежных средств, находящихся на специальных избирательных счетах кандидатов, избирательных объединений, гражданам и юридическим лицам, осуществившим пожертвования либо перечисления в их избирательные фонды</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После дня голосования</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Кандидаты, избирательные объединения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п.11 ст.59 ФЗ, п. 22 ст. 44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63.</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Перечисление в доход</w:t>
            </w:r>
            <w:r w:rsidR="009E213A">
              <w:rPr>
                <w:rFonts w:ascii="Times New Roman" w:hAnsi="Times New Roman" w:cs="Times New Roman"/>
                <w:sz w:val="24"/>
              </w:rPr>
              <w:t xml:space="preserve"> местного</w:t>
            </w:r>
            <w:r>
              <w:rPr>
                <w:rFonts w:ascii="Times New Roman" w:hAnsi="Times New Roman" w:cs="Times New Roman"/>
                <w:sz w:val="24"/>
              </w:rPr>
              <w:t xml:space="preserve">бюджета </w:t>
            </w:r>
            <w:r w:rsidR="00C07BBB">
              <w:rPr>
                <w:rFonts w:ascii="Times New Roman" w:hAnsi="Times New Roman" w:cs="Times New Roman"/>
                <w:sz w:val="24"/>
              </w:rPr>
              <w:t xml:space="preserve">неизрасходованных </w:t>
            </w:r>
            <w:r>
              <w:rPr>
                <w:rFonts w:ascii="Times New Roman" w:hAnsi="Times New Roman" w:cs="Times New Roman"/>
                <w:sz w:val="24"/>
              </w:rPr>
              <w:t xml:space="preserve">денежных средств, оставшихся на специальном </w:t>
            </w:r>
            <w:r w:rsidR="00C07BBB">
              <w:rPr>
                <w:rFonts w:ascii="Times New Roman" w:hAnsi="Times New Roman" w:cs="Times New Roman"/>
                <w:sz w:val="24"/>
              </w:rPr>
              <w:t xml:space="preserve">избирательном </w:t>
            </w:r>
            <w:r>
              <w:rPr>
                <w:rFonts w:ascii="Times New Roman" w:hAnsi="Times New Roman" w:cs="Times New Roman"/>
                <w:sz w:val="24"/>
              </w:rPr>
              <w:t>счете</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По истечении 60 дней со дня голосования  </w:t>
            </w:r>
          </w:p>
          <w:p w:rsidR="002D628D" w:rsidRPr="005D1559" w:rsidRDefault="00B9631C"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7</w:t>
            </w:r>
            <w:r w:rsidR="002D628D" w:rsidRPr="005D1559">
              <w:rPr>
                <w:rFonts w:ascii="Times New Roman" w:hAnsi="Times New Roman" w:cs="Times New Roman"/>
                <w:color w:val="FF0000"/>
                <w:sz w:val="24"/>
              </w:rPr>
              <w:t xml:space="preserve"> ноября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кредитная организация, в которой открыт специальный избирательный счет</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п.11 ст.59 ФЗ, п. 22 ст. 44 КЗ</w:t>
            </w: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64.</w:t>
            </w:r>
          </w:p>
        </w:tc>
        <w:tc>
          <w:tcPr>
            <w:tcW w:w="3998" w:type="dxa"/>
          </w:tcPr>
          <w:p w:rsidR="008C0A0A" w:rsidRDefault="002D628D" w:rsidP="001B5CC1">
            <w:pPr>
              <w:spacing w:after="0" w:line="240" w:lineRule="auto"/>
              <w:rPr>
                <w:rFonts w:ascii="Times New Roman" w:hAnsi="Times New Roman" w:cs="Times New Roman"/>
                <w:sz w:val="24"/>
              </w:rPr>
            </w:pPr>
            <w:r>
              <w:rPr>
                <w:rFonts w:ascii="Times New Roman" w:hAnsi="Times New Roman" w:cs="Times New Roman"/>
                <w:sz w:val="24"/>
              </w:rPr>
              <w:t>Представление отчета о поступлении и расходовании средств местных бюджетов, выделенных на подготовку и проведение выборов</w:t>
            </w:r>
            <w:r w:rsidR="00301179">
              <w:rPr>
                <w:rFonts w:ascii="Times New Roman" w:hAnsi="Times New Roman" w:cs="Times New Roman"/>
                <w:sz w:val="24"/>
              </w:rPr>
              <w:t>:</w:t>
            </w:r>
          </w:p>
        </w:tc>
        <w:tc>
          <w:tcPr>
            <w:tcW w:w="4111" w:type="dxa"/>
          </w:tcPr>
          <w:p w:rsidR="002D628D" w:rsidRDefault="002D628D" w:rsidP="001B5CC1">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решение ИККК </w:t>
            </w:r>
          </w:p>
          <w:p w:rsidR="002D628D" w:rsidRDefault="002D628D"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 </w:t>
            </w:r>
            <w:r w:rsidR="00940DF3">
              <w:rPr>
                <w:rFonts w:ascii="Times New Roman" w:hAnsi="Times New Roman" w:cs="Times New Roman"/>
                <w:sz w:val="24"/>
              </w:rPr>
              <w:t>12/310-8</w:t>
            </w:r>
            <w:r>
              <w:rPr>
                <w:rFonts w:ascii="Times New Roman" w:hAnsi="Times New Roman" w:cs="Times New Roman"/>
                <w:sz w:val="24"/>
              </w:rPr>
              <w:t xml:space="preserve"> от </w:t>
            </w:r>
            <w:r w:rsidR="00940DF3">
              <w:rPr>
                <w:rFonts w:ascii="Times New Roman" w:hAnsi="Times New Roman" w:cs="Times New Roman"/>
                <w:sz w:val="24"/>
              </w:rPr>
              <w:t>26</w:t>
            </w:r>
            <w:r>
              <w:rPr>
                <w:rFonts w:ascii="Times New Roman" w:hAnsi="Times New Roman" w:cs="Times New Roman"/>
                <w:sz w:val="24"/>
              </w:rPr>
              <w:t>.0</w:t>
            </w:r>
            <w:r w:rsidR="00940DF3">
              <w:rPr>
                <w:rFonts w:ascii="Times New Roman" w:hAnsi="Times New Roman" w:cs="Times New Roman"/>
                <w:sz w:val="24"/>
              </w:rPr>
              <w:t>5</w:t>
            </w:r>
            <w:r>
              <w:rPr>
                <w:rFonts w:ascii="Times New Roman" w:hAnsi="Times New Roman" w:cs="Times New Roman"/>
                <w:sz w:val="24"/>
              </w:rPr>
              <w:t>.202</w:t>
            </w:r>
            <w:r w:rsidR="00940DF3">
              <w:rPr>
                <w:rFonts w:ascii="Times New Roman" w:hAnsi="Times New Roman" w:cs="Times New Roman"/>
                <w:sz w:val="24"/>
              </w:rPr>
              <w:t>2</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64.1.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w:t>
            </w:r>
            <w:r w:rsidR="003924F5">
              <w:rPr>
                <w:rFonts w:ascii="Times New Roman" w:hAnsi="Times New Roman" w:cs="Times New Roman"/>
                <w:sz w:val="24"/>
              </w:rPr>
              <w:t>в избирательную комиссию, организующую подготовку и проведение выборов в органы местного самоуправления</w:t>
            </w:r>
            <w:r>
              <w:rPr>
                <w:rFonts w:ascii="Times New Roman" w:hAnsi="Times New Roman" w:cs="Times New Roman"/>
                <w:sz w:val="24"/>
              </w:rPr>
              <w:t xml:space="preserve"> с приложением первичных финансовых документов</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через 10 дней со дня голосования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 xml:space="preserve">Не позднее </w:t>
            </w:r>
            <w:r w:rsidR="00301179">
              <w:rPr>
                <w:rFonts w:ascii="Times New Roman" w:hAnsi="Times New Roman" w:cs="Times New Roman"/>
                <w:color w:val="FF0000"/>
                <w:sz w:val="24"/>
              </w:rPr>
              <w:t>1</w:t>
            </w:r>
            <w:r w:rsidR="00B9631C">
              <w:rPr>
                <w:rFonts w:ascii="Times New Roman" w:hAnsi="Times New Roman" w:cs="Times New Roman"/>
                <w:color w:val="FF0000"/>
                <w:sz w:val="24"/>
              </w:rPr>
              <w:t>8</w:t>
            </w:r>
            <w:r>
              <w:rPr>
                <w:rFonts w:ascii="Times New Roman" w:hAnsi="Times New Roman" w:cs="Times New Roman"/>
                <w:color w:val="FF0000"/>
                <w:sz w:val="24"/>
              </w:rPr>
              <w:t xml:space="preserve"> сентября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p w:rsidR="002D628D" w:rsidRDefault="002D628D" w:rsidP="001B5CC1">
            <w:pPr>
              <w:spacing w:after="0" w:line="240" w:lineRule="auto"/>
              <w:rPr>
                <w:rFonts w:ascii="Times New Roman" w:hAnsi="Times New Roman" w:cs="Times New Roman"/>
                <w:sz w:val="24"/>
              </w:rPr>
            </w:pPr>
          </w:p>
        </w:tc>
        <w:tc>
          <w:tcPr>
            <w:tcW w:w="1984" w:type="dxa"/>
          </w:tcPr>
          <w:p w:rsidR="00940DF3" w:rsidRDefault="00940DF3"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решение ИККК </w:t>
            </w:r>
          </w:p>
          <w:p w:rsidR="00940DF3" w:rsidRDefault="00940DF3"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 </w:t>
            </w:r>
            <w:r>
              <w:rPr>
                <w:rFonts w:ascii="Times New Roman" w:hAnsi="Times New Roman" w:cs="Times New Roman"/>
                <w:sz w:val="24"/>
              </w:rPr>
              <w:t>12/310-8 от 26.05.2022</w:t>
            </w:r>
          </w:p>
          <w:p w:rsidR="002D628D" w:rsidRPr="00074DDC" w:rsidRDefault="002D628D" w:rsidP="001B5CC1">
            <w:pPr>
              <w:spacing w:after="0" w:line="240" w:lineRule="auto"/>
              <w:rPr>
                <w:rFonts w:ascii="Times New Roman" w:hAnsi="Times New Roman" w:cs="Times New Roman"/>
                <w:sz w:val="24"/>
                <w:highlight w:val="yellow"/>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64.2.</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w:t>
            </w:r>
            <w:r w:rsidR="003924F5">
              <w:rPr>
                <w:rFonts w:ascii="Times New Roman" w:hAnsi="Times New Roman" w:cs="Times New Roman"/>
                <w:sz w:val="24"/>
              </w:rPr>
              <w:t>в избирательную комиссию, организующую подготовку и проведение выборов в органы местного самоуправления</w:t>
            </w:r>
            <w:r>
              <w:rPr>
                <w:rFonts w:ascii="Times New Roman" w:hAnsi="Times New Roman" w:cs="Times New Roman"/>
                <w:sz w:val="24"/>
              </w:rPr>
              <w:t xml:space="preserve"> с приложением первичных финансовых документов</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через 20 дней со дня голосования </w:t>
            </w:r>
          </w:p>
          <w:p w:rsidR="002D628D" w:rsidRDefault="002D628D" w:rsidP="001B5CC1">
            <w:pPr>
              <w:spacing w:after="0" w:line="240" w:lineRule="auto"/>
              <w:rPr>
                <w:rFonts w:ascii="Times New Roman" w:hAnsi="Times New Roman" w:cs="Times New Roman"/>
                <w:color w:val="FF0000"/>
                <w:sz w:val="24"/>
              </w:rPr>
            </w:pP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color w:val="FF0000"/>
                <w:sz w:val="24"/>
              </w:rPr>
              <w:t xml:space="preserve">Не позднее </w:t>
            </w:r>
            <w:r w:rsidR="00B9631C">
              <w:rPr>
                <w:rFonts w:ascii="Times New Roman" w:hAnsi="Times New Roman" w:cs="Times New Roman"/>
                <w:color w:val="FF0000"/>
                <w:sz w:val="24"/>
              </w:rPr>
              <w:t>28</w:t>
            </w:r>
            <w:r w:rsidR="00A96387">
              <w:rPr>
                <w:rFonts w:ascii="Times New Roman" w:hAnsi="Times New Roman" w:cs="Times New Roman"/>
                <w:color w:val="FF0000"/>
                <w:sz w:val="24"/>
              </w:rPr>
              <w:t xml:space="preserve"> сентября</w:t>
            </w: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Окружные избирательные комиссии</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p>
        </w:tc>
        <w:tc>
          <w:tcPr>
            <w:tcW w:w="1984" w:type="dxa"/>
          </w:tcPr>
          <w:p w:rsidR="00940DF3" w:rsidRDefault="00940DF3"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решение ИККК </w:t>
            </w:r>
          </w:p>
          <w:p w:rsidR="00940DF3" w:rsidRDefault="00940DF3"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 </w:t>
            </w:r>
            <w:r>
              <w:rPr>
                <w:rFonts w:ascii="Times New Roman" w:hAnsi="Times New Roman" w:cs="Times New Roman"/>
                <w:sz w:val="24"/>
              </w:rPr>
              <w:t>12/310-8 от 26.05.2022</w:t>
            </w:r>
          </w:p>
          <w:p w:rsidR="002D628D" w:rsidRPr="00074DDC" w:rsidRDefault="002D628D" w:rsidP="001B5CC1">
            <w:pPr>
              <w:spacing w:after="0" w:line="240" w:lineRule="auto"/>
              <w:rPr>
                <w:rFonts w:ascii="Times New Roman" w:hAnsi="Times New Roman" w:cs="Times New Roman"/>
                <w:sz w:val="24"/>
                <w:highlight w:val="yellow"/>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64.3.</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в представительный орган муниципального образования</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через 40 дней со дня официального опубликования результатов выборов</w:t>
            </w:r>
          </w:p>
          <w:p w:rsidR="002D628D" w:rsidRDefault="002D628D" w:rsidP="001B5CC1">
            <w:pPr>
              <w:spacing w:after="0" w:line="240" w:lineRule="auto"/>
              <w:rPr>
                <w:rFonts w:ascii="Times New Roman" w:hAnsi="Times New Roman" w:cs="Times New Roman"/>
                <w:sz w:val="24"/>
              </w:rPr>
            </w:pP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940DF3" w:rsidRDefault="00940DF3"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решение ИККК </w:t>
            </w:r>
          </w:p>
          <w:p w:rsidR="00940DF3" w:rsidRDefault="00940DF3"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 </w:t>
            </w:r>
            <w:r>
              <w:rPr>
                <w:rFonts w:ascii="Times New Roman" w:hAnsi="Times New Roman" w:cs="Times New Roman"/>
                <w:sz w:val="24"/>
              </w:rPr>
              <w:t>12/310-8 от 26.05.2022</w:t>
            </w:r>
          </w:p>
          <w:p w:rsidR="002D628D" w:rsidRPr="00074DDC" w:rsidRDefault="002D628D" w:rsidP="001B5CC1">
            <w:pPr>
              <w:spacing w:after="0" w:line="240" w:lineRule="auto"/>
              <w:rPr>
                <w:rFonts w:ascii="Times New Roman" w:hAnsi="Times New Roman" w:cs="Times New Roman"/>
                <w:sz w:val="24"/>
                <w:highlight w:val="yellow"/>
              </w:rPr>
            </w:pPr>
          </w:p>
        </w:tc>
      </w:tr>
      <w:tr w:rsidR="00940DF3" w:rsidTr="001B5CC1">
        <w:trPr>
          <w:cantSplit/>
        </w:trPr>
        <w:tc>
          <w:tcPr>
            <w:tcW w:w="675" w:type="dxa"/>
          </w:tcPr>
          <w:p w:rsidR="00940DF3" w:rsidRPr="008C0A0A" w:rsidRDefault="00940DF3"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65.</w:t>
            </w:r>
          </w:p>
        </w:tc>
        <w:tc>
          <w:tcPr>
            <w:tcW w:w="3998" w:type="dxa"/>
          </w:tcPr>
          <w:p w:rsidR="00940DF3" w:rsidRDefault="00940DF3" w:rsidP="001B5CC1">
            <w:pPr>
              <w:spacing w:after="0" w:line="240" w:lineRule="auto"/>
              <w:rPr>
                <w:rFonts w:ascii="Times New Roman" w:hAnsi="Times New Roman" w:cs="Times New Roman"/>
                <w:sz w:val="24"/>
              </w:rPr>
            </w:pPr>
            <w:r>
              <w:rPr>
                <w:rFonts w:ascii="Times New Roman" w:hAnsi="Times New Roman" w:cs="Times New Roman"/>
                <w:sz w:val="24"/>
              </w:rPr>
              <w:t>Возврат в местный бюджет остатка неизрасходованных денежных средств, выделенных на подготовку и проведение выборов</w:t>
            </w:r>
          </w:p>
          <w:p w:rsidR="008C0A0A" w:rsidRDefault="008C0A0A" w:rsidP="001B5CC1">
            <w:pPr>
              <w:spacing w:after="0" w:line="240" w:lineRule="auto"/>
              <w:rPr>
                <w:rFonts w:ascii="Times New Roman" w:hAnsi="Times New Roman" w:cs="Times New Roman"/>
                <w:sz w:val="24"/>
              </w:rPr>
            </w:pPr>
          </w:p>
        </w:tc>
        <w:tc>
          <w:tcPr>
            <w:tcW w:w="4111" w:type="dxa"/>
          </w:tcPr>
          <w:p w:rsidR="00940DF3" w:rsidRDefault="00940DF3" w:rsidP="001B5CC1">
            <w:pPr>
              <w:spacing w:after="0" w:line="240" w:lineRule="auto"/>
              <w:rPr>
                <w:rFonts w:ascii="Times New Roman" w:hAnsi="Times New Roman" w:cs="Times New Roman"/>
                <w:sz w:val="24"/>
              </w:rPr>
            </w:pPr>
            <w:r>
              <w:rPr>
                <w:rFonts w:ascii="Times New Roman" w:hAnsi="Times New Roman" w:cs="Times New Roman"/>
                <w:sz w:val="24"/>
              </w:rPr>
              <w:t>До представления отчета о расходовании бюджетных средств</w:t>
            </w:r>
          </w:p>
        </w:tc>
        <w:tc>
          <w:tcPr>
            <w:tcW w:w="3544" w:type="dxa"/>
          </w:tcPr>
          <w:p w:rsidR="00940DF3" w:rsidRDefault="00940DF3"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940DF3" w:rsidRDefault="00940DF3"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решение ИККК </w:t>
            </w:r>
          </w:p>
          <w:p w:rsidR="00940DF3" w:rsidRDefault="00940DF3"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 </w:t>
            </w:r>
            <w:r>
              <w:rPr>
                <w:rFonts w:ascii="Times New Roman" w:hAnsi="Times New Roman" w:cs="Times New Roman"/>
                <w:sz w:val="24"/>
              </w:rPr>
              <w:t>12/310-8 от 26.05.2022</w:t>
            </w:r>
          </w:p>
          <w:p w:rsidR="00940DF3" w:rsidRPr="00074DDC" w:rsidRDefault="00940DF3" w:rsidP="001B5CC1">
            <w:pPr>
              <w:spacing w:after="0" w:line="240" w:lineRule="auto"/>
              <w:rPr>
                <w:rFonts w:ascii="Times New Roman" w:hAnsi="Times New Roman" w:cs="Times New Roman"/>
                <w:sz w:val="24"/>
                <w:highlight w:val="yellow"/>
              </w:rPr>
            </w:pPr>
          </w:p>
        </w:tc>
      </w:tr>
      <w:tr w:rsidR="00940DF3" w:rsidTr="001B5CC1">
        <w:trPr>
          <w:cantSplit/>
        </w:trPr>
        <w:tc>
          <w:tcPr>
            <w:tcW w:w="675" w:type="dxa"/>
            <w:tcBorders>
              <w:bottom w:val="single" w:sz="4" w:space="0" w:color="000000" w:themeColor="text1"/>
            </w:tcBorders>
          </w:tcPr>
          <w:p w:rsidR="00940DF3" w:rsidRPr="008C0A0A" w:rsidRDefault="00940DF3" w:rsidP="001B5CC1">
            <w:pPr>
              <w:spacing w:after="0" w:line="240" w:lineRule="auto"/>
              <w:rPr>
                <w:rFonts w:ascii="Times New Roman" w:hAnsi="Times New Roman" w:cs="Times New Roman"/>
                <w:sz w:val="24"/>
              </w:rPr>
            </w:pPr>
            <w:r w:rsidRPr="008C0A0A">
              <w:rPr>
                <w:rFonts w:ascii="Times New Roman" w:hAnsi="Times New Roman" w:cs="Times New Roman"/>
                <w:sz w:val="24"/>
              </w:rPr>
              <w:t>66.</w:t>
            </w:r>
          </w:p>
        </w:tc>
        <w:tc>
          <w:tcPr>
            <w:tcW w:w="3998" w:type="dxa"/>
            <w:tcBorders>
              <w:bottom w:val="single" w:sz="4" w:space="0" w:color="000000" w:themeColor="text1"/>
            </w:tcBorders>
          </w:tcPr>
          <w:p w:rsidR="00940DF3" w:rsidRDefault="00940DF3" w:rsidP="001B5CC1">
            <w:pPr>
              <w:spacing w:after="0" w:line="240" w:lineRule="auto"/>
              <w:rPr>
                <w:rFonts w:ascii="Times New Roman" w:hAnsi="Times New Roman" w:cs="Times New Roman"/>
                <w:sz w:val="24"/>
              </w:rPr>
            </w:pPr>
            <w:r>
              <w:rPr>
                <w:rFonts w:ascii="Times New Roman" w:hAnsi="Times New Roman" w:cs="Times New Roman"/>
                <w:sz w:val="24"/>
              </w:rPr>
              <w:t>Закрытие лицевых счетов на финансирование выборов</w:t>
            </w:r>
          </w:p>
          <w:p w:rsidR="00940DF3" w:rsidRDefault="00940DF3" w:rsidP="001B5CC1">
            <w:pPr>
              <w:spacing w:after="0" w:line="240" w:lineRule="auto"/>
              <w:rPr>
                <w:rFonts w:ascii="Times New Roman" w:hAnsi="Times New Roman" w:cs="Times New Roman"/>
                <w:sz w:val="24"/>
              </w:rPr>
            </w:pPr>
          </w:p>
        </w:tc>
        <w:tc>
          <w:tcPr>
            <w:tcW w:w="4111" w:type="dxa"/>
            <w:tcBorders>
              <w:bottom w:val="single" w:sz="4" w:space="0" w:color="000000" w:themeColor="text1"/>
            </w:tcBorders>
          </w:tcPr>
          <w:p w:rsidR="00940DF3" w:rsidRDefault="00940DF3" w:rsidP="001B5CC1">
            <w:pPr>
              <w:spacing w:after="0" w:line="240" w:lineRule="auto"/>
              <w:rPr>
                <w:rFonts w:ascii="Times New Roman" w:hAnsi="Times New Roman" w:cs="Times New Roman"/>
                <w:sz w:val="24"/>
              </w:rPr>
            </w:pPr>
            <w:r>
              <w:rPr>
                <w:rFonts w:ascii="Times New Roman" w:hAnsi="Times New Roman" w:cs="Times New Roman"/>
                <w:sz w:val="24"/>
              </w:rPr>
              <w:t>До представления отчета о расходовании бюджетных средств</w:t>
            </w:r>
          </w:p>
        </w:tc>
        <w:tc>
          <w:tcPr>
            <w:tcW w:w="3544" w:type="dxa"/>
            <w:tcBorders>
              <w:bottom w:val="single" w:sz="4" w:space="0" w:color="000000" w:themeColor="text1"/>
            </w:tcBorders>
          </w:tcPr>
          <w:p w:rsidR="00940DF3" w:rsidRDefault="00940DF3" w:rsidP="001B5CC1">
            <w:pPr>
              <w:spacing w:after="0" w:line="240" w:lineRule="auto"/>
              <w:rPr>
                <w:rFonts w:ascii="Times New Roman" w:hAnsi="Times New Roman" w:cs="Times New Roman"/>
                <w:sz w:val="24"/>
              </w:rPr>
            </w:pPr>
            <w:r>
              <w:rPr>
                <w:rFonts w:ascii="Times New Roman" w:hAnsi="Times New Roman" w:cs="Times New Roman"/>
                <w:sz w:val="24"/>
              </w:rPr>
              <w:t xml:space="preserve">Филиал ПАО </w:t>
            </w:r>
            <w:r w:rsidR="00395A37">
              <w:rPr>
                <w:rFonts w:ascii="Times New Roman" w:hAnsi="Times New Roman" w:cs="Times New Roman"/>
                <w:sz w:val="24"/>
              </w:rPr>
              <w:t>«</w:t>
            </w:r>
            <w:r>
              <w:rPr>
                <w:rFonts w:ascii="Times New Roman" w:hAnsi="Times New Roman" w:cs="Times New Roman"/>
                <w:sz w:val="24"/>
              </w:rPr>
              <w:t>Сбербанк России</w:t>
            </w:r>
            <w:r w:rsidR="00395A37">
              <w:rPr>
                <w:rFonts w:ascii="Times New Roman" w:hAnsi="Times New Roman" w:cs="Times New Roman"/>
                <w:sz w:val="24"/>
              </w:rPr>
              <w:t>»</w:t>
            </w:r>
          </w:p>
        </w:tc>
        <w:tc>
          <w:tcPr>
            <w:tcW w:w="1984" w:type="dxa"/>
            <w:tcBorders>
              <w:bottom w:val="single" w:sz="4" w:space="0" w:color="000000" w:themeColor="text1"/>
            </w:tcBorders>
          </w:tcPr>
          <w:p w:rsidR="00940DF3" w:rsidRDefault="00940DF3"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решение ИККК </w:t>
            </w:r>
          </w:p>
          <w:p w:rsidR="00940DF3" w:rsidRDefault="00940DF3" w:rsidP="001B5CC1">
            <w:pPr>
              <w:spacing w:after="0" w:line="240" w:lineRule="auto"/>
              <w:rPr>
                <w:rFonts w:ascii="Times New Roman" w:hAnsi="Times New Roman" w:cs="Times New Roman"/>
                <w:sz w:val="24"/>
              </w:rPr>
            </w:pPr>
            <w:r w:rsidRPr="004F0E63">
              <w:rPr>
                <w:rFonts w:ascii="Times New Roman" w:hAnsi="Times New Roman" w:cs="Times New Roman"/>
                <w:sz w:val="24"/>
              </w:rPr>
              <w:t xml:space="preserve">№ </w:t>
            </w:r>
            <w:r>
              <w:rPr>
                <w:rFonts w:ascii="Times New Roman" w:hAnsi="Times New Roman" w:cs="Times New Roman"/>
                <w:sz w:val="24"/>
              </w:rPr>
              <w:t>12/310-8 от 26.05.2022</w:t>
            </w:r>
          </w:p>
          <w:p w:rsidR="00940DF3" w:rsidRDefault="00940DF3"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p>
        </w:tc>
        <w:tc>
          <w:tcPr>
            <w:tcW w:w="13637" w:type="dxa"/>
            <w:gridSpan w:val="4"/>
          </w:tcPr>
          <w:p w:rsidR="002D628D" w:rsidRDefault="002D628D" w:rsidP="001B5CC1">
            <w:pPr>
              <w:spacing w:after="0" w:line="240" w:lineRule="auto"/>
              <w:jc w:val="center"/>
              <w:rPr>
                <w:rFonts w:ascii="Times New Roman" w:hAnsi="Times New Roman" w:cs="Times New Roman"/>
                <w:sz w:val="24"/>
              </w:rPr>
            </w:pPr>
            <w:r>
              <w:rPr>
                <w:rFonts w:ascii="Times New Roman" w:hAnsi="Times New Roman" w:cs="Times New Roman"/>
                <w:sz w:val="24"/>
              </w:rPr>
              <w:t>8. ГОЛОСОВАНИЕ И ОПРЕДЕЛЕНИЕ РЕЗУЛЬТАТОВ ВЫБОРОВ</w:t>
            </w:r>
          </w:p>
        </w:tc>
      </w:tr>
      <w:tr w:rsidR="002D628D" w:rsidTr="001B5CC1">
        <w:trPr>
          <w:cantSplit/>
          <w:trHeight w:val="1760"/>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67.</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Утверждение формы и текста избирательного бюллетеня, числа изготовляемых бюллетеней, порядка осуществления контроля за их изготовлением</w:t>
            </w:r>
          </w:p>
          <w:p w:rsidR="00A406C6" w:rsidRDefault="00A406C6"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за 20 дней до дня голосования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r w:rsidRPr="0074657E">
              <w:rPr>
                <w:rFonts w:ascii="Times New Roman" w:hAnsi="Times New Roman" w:cs="Times New Roman"/>
                <w:color w:val="FF0000"/>
                <w:sz w:val="24"/>
              </w:rPr>
              <w:t xml:space="preserve">Не позднее </w:t>
            </w:r>
            <w:r w:rsidR="00B9631C">
              <w:rPr>
                <w:rFonts w:ascii="Times New Roman" w:hAnsi="Times New Roman" w:cs="Times New Roman"/>
                <w:color w:val="FF0000"/>
                <w:sz w:val="24"/>
              </w:rPr>
              <w:t xml:space="preserve">18 </w:t>
            </w:r>
            <w:r w:rsidRPr="0074657E">
              <w:rPr>
                <w:rFonts w:ascii="Times New Roman" w:hAnsi="Times New Roman" w:cs="Times New Roman"/>
                <w:color w:val="FF0000"/>
                <w:sz w:val="24"/>
              </w:rPr>
              <w:t>августа</w:t>
            </w:r>
          </w:p>
        </w:tc>
        <w:tc>
          <w:tcPr>
            <w:tcW w:w="3544" w:type="dxa"/>
          </w:tcPr>
          <w:p w:rsidR="005E74D4" w:rsidRDefault="005E74D4"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 окружные избирательные комиссии</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4 ст. 63 ФЗ, п.4 ст.47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68.</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Изготовление избирательных бюллетеней</w:t>
            </w:r>
          </w:p>
          <w:p w:rsidR="002D628D" w:rsidRDefault="002D628D" w:rsidP="001B5CC1">
            <w:pPr>
              <w:spacing w:after="0" w:line="240" w:lineRule="auto"/>
              <w:rPr>
                <w:rFonts w:ascii="Times New Roman" w:hAnsi="Times New Roman" w:cs="Times New Roman"/>
                <w:sz w:val="24"/>
              </w:rPr>
            </w:pPr>
          </w:p>
        </w:tc>
        <w:tc>
          <w:tcPr>
            <w:tcW w:w="4111" w:type="dxa"/>
          </w:tcPr>
          <w:p w:rsidR="00264164" w:rsidRDefault="002D628D" w:rsidP="001B5CC1">
            <w:pPr>
              <w:spacing w:after="0" w:line="240" w:lineRule="auto"/>
              <w:rPr>
                <w:rFonts w:ascii="Times New Roman" w:hAnsi="Times New Roman" w:cs="Times New Roman"/>
                <w:sz w:val="24"/>
              </w:rPr>
            </w:pPr>
            <w:r>
              <w:rPr>
                <w:rFonts w:ascii="Times New Roman" w:hAnsi="Times New Roman" w:cs="Times New Roman"/>
                <w:sz w:val="24"/>
              </w:rPr>
              <w:t>в сроки,установленные</w:t>
            </w:r>
            <w:r w:rsidR="00264164">
              <w:rPr>
                <w:rFonts w:ascii="Times New Roman" w:hAnsi="Times New Roman" w:cs="Times New Roman"/>
                <w:sz w:val="24"/>
              </w:rPr>
              <w:t xml:space="preserve"> избирательнойкомиссией, организующей подготовку и проведение выборов в органы местного самоуправления </w:t>
            </w:r>
          </w:p>
          <w:p w:rsidR="002D628D" w:rsidRDefault="002D628D" w:rsidP="001B5CC1">
            <w:pPr>
              <w:spacing w:after="0" w:line="240" w:lineRule="auto"/>
              <w:rPr>
                <w:rFonts w:ascii="Times New Roman" w:hAnsi="Times New Roman" w:cs="Times New Roman"/>
                <w:sz w:val="24"/>
              </w:rPr>
            </w:pPr>
          </w:p>
        </w:tc>
        <w:tc>
          <w:tcPr>
            <w:tcW w:w="3544" w:type="dxa"/>
          </w:tcPr>
          <w:p w:rsidR="002D628D" w:rsidRPr="00F44E64" w:rsidRDefault="00F44E64" w:rsidP="001B5CC1">
            <w:pPr>
              <w:spacing w:after="0" w:line="240" w:lineRule="auto"/>
              <w:rPr>
                <w:rFonts w:ascii="Times New Roman" w:hAnsi="Times New Roman" w:cs="Times New Roman"/>
                <w:bCs/>
                <w:sz w:val="24"/>
                <w:szCs w:val="24"/>
              </w:rPr>
            </w:pPr>
            <w:r w:rsidRPr="00F44E64">
              <w:rPr>
                <w:rFonts w:ascii="Times New Roman" w:hAnsi="Times New Roman" w:cs="Times New Roman"/>
                <w:bCs/>
                <w:sz w:val="24"/>
                <w:szCs w:val="24"/>
              </w:rPr>
              <w:t xml:space="preserve">Полиграфическая организация, получившая заказ на изготовление избирательных бюллетеней </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ст.47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69.</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Принятие решения о месте и времени передачи </w:t>
            </w:r>
            <w:r w:rsidR="009E213A">
              <w:rPr>
                <w:rFonts w:ascii="Times New Roman" w:hAnsi="Times New Roman" w:cs="Times New Roman"/>
                <w:sz w:val="24"/>
              </w:rPr>
              <w:t xml:space="preserve">полиграфической организацией </w:t>
            </w:r>
            <w:r>
              <w:rPr>
                <w:rFonts w:ascii="Times New Roman" w:hAnsi="Times New Roman" w:cs="Times New Roman"/>
                <w:sz w:val="24"/>
              </w:rPr>
              <w:t>избирательных бюллетеней членам избирательной комиссии</w:t>
            </w:r>
            <w:r w:rsidR="00F44E64">
              <w:rPr>
                <w:rFonts w:ascii="Times New Roman" w:hAnsi="Times New Roman" w:cs="Times New Roman"/>
                <w:sz w:val="24"/>
              </w:rPr>
              <w:t xml:space="preserve">, </w:t>
            </w:r>
            <w:r w:rsidR="00F44E64" w:rsidRPr="00F44E64">
              <w:rPr>
                <w:rFonts w:ascii="Times New Roman" w:hAnsi="Times New Roman" w:cs="Times New Roman"/>
                <w:bCs/>
                <w:sz w:val="24"/>
                <w:szCs w:val="30"/>
              </w:rPr>
              <w:t>уничтожения лишних избирательных бюллетеней</w:t>
            </w: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за 2 дня до получения бюллетеней от полиграфической организации</w:t>
            </w:r>
          </w:p>
          <w:p w:rsidR="002D628D" w:rsidRDefault="002D628D" w:rsidP="001B5CC1">
            <w:pPr>
              <w:spacing w:after="0" w:line="240" w:lineRule="auto"/>
              <w:rPr>
                <w:rFonts w:ascii="Times New Roman" w:hAnsi="Times New Roman" w:cs="Times New Roman"/>
                <w:sz w:val="24"/>
              </w:rPr>
            </w:pPr>
          </w:p>
        </w:tc>
        <w:tc>
          <w:tcPr>
            <w:tcW w:w="3544" w:type="dxa"/>
          </w:tcPr>
          <w:p w:rsidR="005E74D4" w:rsidRDefault="005E74D4"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п.11ст.63ФЗ, п.11 ст. 47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70.</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Передача избирательных бюллетеней участковым избирательным комиссиям</w:t>
            </w:r>
          </w:p>
        </w:tc>
        <w:tc>
          <w:tcPr>
            <w:tcW w:w="4111" w:type="dxa"/>
          </w:tcPr>
          <w:p w:rsidR="002D628D" w:rsidRPr="0074657E" w:rsidRDefault="002D628D" w:rsidP="001B5CC1">
            <w:pPr>
              <w:autoSpaceDE w:val="0"/>
              <w:autoSpaceDN w:val="0"/>
              <w:adjustRightInd w:val="0"/>
              <w:spacing w:after="0" w:line="240" w:lineRule="auto"/>
              <w:rPr>
                <w:rFonts w:ascii="Times New Roman" w:hAnsi="Times New Roman" w:cs="Times New Roman"/>
                <w:sz w:val="24"/>
                <w:szCs w:val="24"/>
                <w:lang w:eastAsia="ru-RU"/>
              </w:rPr>
            </w:pPr>
            <w:r w:rsidRPr="0074657E">
              <w:rPr>
                <w:rFonts w:ascii="Times New Roman" w:hAnsi="Times New Roman" w:cs="Times New Roman"/>
                <w:sz w:val="24"/>
                <w:szCs w:val="24"/>
                <w:lang w:eastAsia="ru-RU"/>
              </w:rPr>
              <w:t>не позднее чем за 1 день до дня голосования (в том числе досрочного голосования)</w:t>
            </w:r>
          </w:p>
          <w:p w:rsidR="002D628D" w:rsidRDefault="002D628D" w:rsidP="001B5CC1">
            <w:pPr>
              <w:spacing w:after="0" w:line="240" w:lineRule="auto"/>
              <w:rPr>
                <w:rFonts w:ascii="Times New Roman" w:hAnsi="Times New Roman" w:cs="Times New Roman"/>
                <w:sz w:val="24"/>
              </w:rPr>
            </w:pPr>
            <w:r w:rsidRPr="0074657E">
              <w:rPr>
                <w:rFonts w:ascii="Times New Roman" w:hAnsi="Times New Roman" w:cs="Times New Roman"/>
                <w:color w:val="FF0000"/>
                <w:sz w:val="24"/>
              </w:rPr>
              <w:t xml:space="preserve">Не позднее </w:t>
            </w:r>
            <w:r w:rsidR="00567B3E">
              <w:rPr>
                <w:rFonts w:ascii="Times New Roman" w:hAnsi="Times New Roman" w:cs="Times New Roman"/>
                <w:color w:val="FF0000"/>
                <w:sz w:val="24"/>
              </w:rPr>
              <w:t>6</w:t>
            </w:r>
            <w:r w:rsidRPr="0074657E">
              <w:rPr>
                <w:rFonts w:ascii="Times New Roman" w:hAnsi="Times New Roman" w:cs="Times New Roman"/>
                <w:color w:val="FF0000"/>
                <w:sz w:val="24"/>
              </w:rPr>
              <w:t xml:space="preserve"> сентября</w:t>
            </w: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1984" w:type="dxa"/>
          </w:tcPr>
          <w:p w:rsidR="00940DF3"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п.13 ст. 63 ФЗ, </w:t>
            </w: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 13 ст. 47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71.</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Информирование избирателей о дне, времени и месте голосования</w:t>
            </w:r>
          </w:p>
          <w:p w:rsidR="002D628D" w:rsidRDefault="002D628D" w:rsidP="001B5CC1">
            <w:pPr>
              <w:spacing w:after="0" w:line="240" w:lineRule="auto"/>
              <w:rPr>
                <w:rFonts w:ascii="Times New Roman" w:hAnsi="Times New Roman" w:cs="Times New Roman"/>
                <w:sz w:val="24"/>
              </w:rPr>
            </w:pPr>
          </w:p>
        </w:tc>
        <w:tc>
          <w:tcPr>
            <w:tcW w:w="4111"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за 10 дней до дня голосования </w:t>
            </w:r>
          </w:p>
          <w:p w:rsidR="002D628D" w:rsidRDefault="002D628D"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color w:val="FF0000"/>
                <w:sz w:val="24"/>
              </w:rPr>
              <w:t xml:space="preserve">Не позднее </w:t>
            </w:r>
            <w:r w:rsidR="00B9631C">
              <w:rPr>
                <w:rFonts w:ascii="Times New Roman" w:hAnsi="Times New Roman" w:cs="Times New Roman"/>
                <w:color w:val="FF0000"/>
                <w:sz w:val="24"/>
              </w:rPr>
              <w:t>28</w:t>
            </w:r>
            <w:r w:rsidR="0098406F">
              <w:rPr>
                <w:rFonts w:ascii="Times New Roman" w:hAnsi="Times New Roman" w:cs="Times New Roman"/>
                <w:color w:val="FF0000"/>
                <w:sz w:val="24"/>
              </w:rPr>
              <w:t xml:space="preserve"> августа </w:t>
            </w:r>
          </w:p>
        </w:tc>
        <w:tc>
          <w:tcPr>
            <w:tcW w:w="3544" w:type="dxa"/>
          </w:tcPr>
          <w:p w:rsidR="002D628D" w:rsidRDefault="008304D8"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r w:rsidR="002D628D">
              <w:rPr>
                <w:rFonts w:ascii="Times New Roman" w:hAnsi="Times New Roman" w:cs="Times New Roman"/>
                <w:sz w:val="24"/>
              </w:rPr>
              <w:t>, участковая избирательная комиссия</w:t>
            </w:r>
          </w:p>
          <w:p w:rsidR="002D628D" w:rsidRDefault="002D628D" w:rsidP="001B5CC1">
            <w:pPr>
              <w:spacing w:after="0" w:line="240" w:lineRule="auto"/>
              <w:rPr>
                <w:rFonts w:ascii="Times New Roman" w:hAnsi="Times New Roman" w:cs="Times New Roman"/>
                <w:sz w:val="24"/>
              </w:rPr>
            </w:pPr>
          </w:p>
        </w:tc>
        <w:tc>
          <w:tcPr>
            <w:tcW w:w="1984" w:type="dxa"/>
          </w:tcPr>
          <w:p w:rsidR="00940DF3" w:rsidRDefault="002D628D" w:rsidP="001B5CC1">
            <w:pPr>
              <w:spacing w:after="0" w:line="240" w:lineRule="auto"/>
              <w:rPr>
                <w:rFonts w:ascii="Times New Roman" w:hAnsi="Times New Roman" w:cs="Times New Roman"/>
                <w:sz w:val="24"/>
              </w:rPr>
            </w:pPr>
            <w:r>
              <w:rPr>
                <w:rFonts w:ascii="Times New Roman" w:hAnsi="Times New Roman" w:cs="Times New Roman"/>
                <w:sz w:val="24"/>
              </w:rPr>
              <w:t xml:space="preserve">п.2 ст. 64 ФЗ, </w:t>
            </w:r>
          </w:p>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п.2 ст.48 КЗ</w:t>
            </w:r>
          </w:p>
          <w:p w:rsidR="002D628D" w:rsidRDefault="002D628D" w:rsidP="001B5CC1">
            <w:pPr>
              <w:spacing w:after="0" w:line="240" w:lineRule="auto"/>
              <w:rPr>
                <w:rFonts w:ascii="Times New Roman" w:hAnsi="Times New Roman" w:cs="Times New Roman"/>
                <w:sz w:val="24"/>
              </w:rPr>
            </w:pPr>
          </w:p>
        </w:tc>
      </w:tr>
      <w:tr w:rsidR="002D628D" w:rsidTr="001B5CC1">
        <w:trPr>
          <w:cantSplit/>
        </w:trPr>
        <w:tc>
          <w:tcPr>
            <w:tcW w:w="675" w:type="dxa"/>
          </w:tcPr>
          <w:p w:rsidR="002D628D" w:rsidRPr="008C0A0A" w:rsidRDefault="002D628D" w:rsidP="001B5CC1">
            <w:pPr>
              <w:spacing w:after="0" w:line="240" w:lineRule="auto"/>
              <w:rPr>
                <w:rFonts w:ascii="Times New Roman" w:hAnsi="Times New Roman" w:cs="Times New Roman"/>
                <w:sz w:val="24"/>
              </w:rPr>
            </w:pPr>
            <w:r w:rsidRPr="008C0A0A">
              <w:rPr>
                <w:rFonts w:ascii="Times New Roman" w:hAnsi="Times New Roman" w:cs="Times New Roman"/>
                <w:sz w:val="24"/>
              </w:rPr>
              <w:t>72.</w:t>
            </w:r>
          </w:p>
        </w:tc>
        <w:tc>
          <w:tcPr>
            <w:tcW w:w="3998"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Представление списка назначенных в участковые комиссии наблюдателей</w:t>
            </w:r>
            <w:r w:rsidR="003924F5">
              <w:rPr>
                <w:rFonts w:ascii="Times New Roman" w:hAnsi="Times New Roman" w:cs="Times New Roman"/>
                <w:sz w:val="24"/>
              </w:rPr>
              <w:t>в избирательную комиссию, организующую подготовку и проведение выборов в органы местного самоуправления</w:t>
            </w:r>
          </w:p>
          <w:p w:rsidR="002D628D" w:rsidRDefault="002D628D" w:rsidP="001B5CC1">
            <w:pPr>
              <w:spacing w:after="0" w:line="240" w:lineRule="auto"/>
              <w:rPr>
                <w:rFonts w:ascii="Times New Roman" w:hAnsi="Times New Roman" w:cs="Times New Roman"/>
                <w:sz w:val="24"/>
              </w:rPr>
            </w:pPr>
          </w:p>
        </w:tc>
        <w:tc>
          <w:tcPr>
            <w:tcW w:w="4111" w:type="dxa"/>
          </w:tcPr>
          <w:p w:rsidR="00D31B6F" w:rsidRPr="00412404" w:rsidRDefault="00D31B6F" w:rsidP="001B5CC1">
            <w:pPr>
              <w:autoSpaceDE w:val="0"/>
              <w:autoSpaceDN w:val="0"/>
              <w:adjustRightInd w:val="0"/>
              <w:spacing w:after="0" w:line="240" w:lineRule="auto"/>
              <w:rPr>
                <w:rFonts w:ascii="Times New Roman" w:hAnsi="Times New Roman" w:cs="Times New Roman"/>
                <w:sz w:val="24"/>
                <w:szCs w:val="24"/>
                <w:lang w:eastAsia="ru-RU"/>
              </w:rPr>
            </w:pPr>
            <w:r w:rsidRPr="00412404">
              <w:rPr>
                <w:rFonts w:ascii="Times New Roman" w:hAnsi="Times New Roman" w:cs="Times New Roman"/>
                <w:sz w:val="24"/>
                <w:szCs w:val="24"/>
                <w:lang w:eastAsia="ru-RU"/>
              </w:rPr>
              <w:t>не позднее чем за 3 дня до дняголосования (досрочного голосования)</w:t>
            </w:r>
          </w:p>
          <w:p w:rsidR="00D31B6F" w:rsidRPr="00412404" w:rsidRDefault="00D31B6F" w:rsidP="001B5CC1">
            <w:pPr>
              <w:spacing w:after="0" w:line="240" w:lineRule="auto"/>
              <w:rPr>
                <w:rFonts w:ascii="Times New Roman" w:hAnsi="Times New Roman" w:cs="Times New Roman"/>
                <w:sz w:val="24"/>
              </w:rPr>
            </w:pPr>
          </w:p>
          <w:p w:rsidR="002D628D" w:rsidRDefault="002D628D" w:rsidP="001B5CC1">
            <w:pPr>
              <w:spacing w:after="0" w:line="240" w:lineRule="auto"/>
              <w:rPr>
                <w:rFonts w:ascii="Times New Roman" w:hAnsi="Times New Roman" w:cs="Times New Roman"/>
                <w:color w:val="FF0000"/>
                <w:sz w:val="24"/>
              </w:rPr>
            </w:pPr>
            <w:r w:rsidRPr="00412404">
              <w:rPr>
                <w:rFonts w:ascii="Times New Roman" w:hAnsi="Times New Roman" w:cs="Times New Roman"/>
                <w:color w:val="FF0000"/>
                <w:sz w:val="24"/>
              </w:rPr>
              <w:t xml:space="preserve">Не позднее </w:t>
            </w:r>
            <w:r w:rsidR="00973089">
              <w:rPr>
                <w:rFonts w:ascii="Times New Roman" w:hAnsi="Times New Roman" w:cs="Times New Roman"/>
                <w:color w:val="FF0000"/>
                <w:sz w:val="24"/>
              </w:rPr>
              <w:t>4</w:t>
            </w:r>
            <w:r w:rsidRPr="00412404">
              <w:rPr>
                <w:rFonts w:ascii="Times New Roman" w:hAnsi="Times New Roman" w:cs="Times New Roman"/>
                <w:color w:val="FF0000"/>
                <w:sz w:val="24"/>
              </w:rPr>
              <w:t xml:space="preserve"> сентября</w:t>
            </w:r>
          </w:p>
          <w:p w:rsidR="0020066D" w:rsidRDefault="0020066D"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w:t>
            </w:r>
            <w:r w:rsidR="00B92E70">
              <w:rPr>
                <w:rFonts w:ascii="Times New Roman" w:hAnsi="Times New Roman" w:cs="Times New Roman"/>
                <w:color w:val="FF0000"/>
                <w:sz w:val="24"/>
              </w:rPr>
              <w:t>Не позднее 24 августа при проведении досрочного голосования)</w:t>
            </w:r>
          </w:p>
          <w:p w:rsidR="002D628D" w:rsidRDefault="002D628D" w:rsidP="00B92E70">
            <w:pPr>
              <w:spacing w:after="0" w:line="240" w:lineRule="auto"/>
              <w:rPr>
                <w:rFonts w:ascii="Times New Roman" w:hAnsi="Times New Roman" w:cs="Times New Roman"/>
                <w:sz w:val="24"/>
              </w:rPr>
            </w:pPr>
          </w:p>
        </w:tc>
        <w:tc>
          <w:tcPr>
            <w:tcW w:w="354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Зарегистрированный кандидат, избирательное объединение, выдвинувшее зарегистрированного (-</w:t>
            </w:r>
            <w:proofErr w:type="spellStart"/>
            <w:r>
              <w:rPr>
                <w:rFonts w:ascii="Times New Roman" w:hAnsi="Times New Roman" w:cs="Times New Roman"/>
                <w:sz w:val="24"/>
              </w:rPr>
              <w:t>ых</w:t>
            </w:r>
            <w:proofErr w:type="spellEnd"/>
            <w:r>
              <w:rPr>
                <w:rFonts w:ascii="Times New Roman" w:hAnsi="Times New Roman" w:cs="Times New Roman"/>
                <w:sz w:val="24"/>
              </w:rPr>
              <w:t>) кандидата (-</w:t>
            </w:r>
            <w:proofErr w:type="spellStart"/>
            <w:r>
              <w:rPr>
                <w:rFonts w:ascii="Times New Roman" w:hAnsi="Times New Roman" w:cs="Times New Roman"/>
                <w:sz w:val="24"/>
              </w:rPr>
              <w:t>ов</w:t>
            </w:r>
            <w:proofErr w:type="spellEnd"/>
            <w:r>
              <w:rPr>
                <w:rFonts w:ascii="Times New Roman" w:hAnsi="Times New Roman" w:cs="Times New Roman"/>
                <w:sz w:val="24"/>
              </w:rPr>
              <w:t>), избирательное объединение, список кандидатов которого зарегистрирован, Общественная палата РФ, Общественная палата Красноярского края</w:t>
            </w:r>
          </w:p>
        </w:tc>
        <w:tc>
          <w:tcPr>
            <w:tcW w:w="1984" w:type="dxa"/>
          </w:tcPr>
          <w:p w:rsidR="002D628D" w:rsidRDefault="002D628D" w:rsidP="001B5CC1">
            <w:pPr>
              <w:spacing w:after="0" w:line="240" w:lineRule="auto"/>
              <w:rPr>
                <w:rFonts w:ascii="Times New Roman" w:hAnsi="Times New Roman" w:cs="Times New Roman"/>
                <w:sz w:val="24"/>
              </w:rPr>
            </w:pPr>
            <w:r>
              <w:rPr>
                <w:rFonts w:ascii="Times New Roman" w:hAnsi="Times New Roman" w:cs="Times New Roman"/>
                <w:sz w:val="24"/>
              </w:rPr>
              <w:t>п.7.1 ст. 30 ФЗ, п.12 ст.21 КЗ</w:t>
            </w:r>
          </w:p>
        </w:tc>
      </w:tr>
      <w:tr w:rsidR="001B5CC1" w:rsidTr="00D95FF6">
        <w:trPr>
          <w:cantSplit/>
          <w:trHeight w:val="1390"/>
        </w:trPr>
        <w:tc>
          <w:tcPr>
            <w:tcW w:w="675" w:type="dxa"/>
            <w:vMerge w:val="restart"/>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73.</w:t>
            </w:r>
          </w:p>
        </w:tc>
        <w:tc>
          <w:tcPr>
            <w:tcW w:w="3998" w:type="dxa"/>
            <w:tcBorders>
              <w:bottom w:val="single" w:sz="4" w:space="0" w:color="auto"/>
            </w:tcBorders>
          </w:tcPr>
          <w:p w:rsidR="001B5CC1" w:rsidRDefault="001B5CC1" w:rsidP="001B5CC1">
            <w:pPr>
              <w:contextualSpacing/>
              <w:rPr>
                <w:rFonts w:ascii="Times New Roman" w:hAnsi="Times New Roman" w:cs="Times New Roman"/>
                <w:sz w:val="24"/>
              </w:rPr>
            </w:pPr>
            <w:r>
              <w:rPr>
                <w:rFonts w:ascii="Times New Roman" w:hAnsi="Times New Roman" w:cs="Times New Roman"/>
                <w:sz w:val="24"/>
              </w:rPr>
              <w:t xml:space="preserve">Проведение досрочного голосования: </w:t>
            </w:r>
          </w:p>
          <w:p w:rsidR="001B5CC1" w:rsidRDefault="001B5CC1" w:rsidP="001B5CC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rPr>
              <w:t xml:space="preserve">– в помещении </w:t>
            </w:r>
            <w:r>
              <w:rPr>
                <w:rFonts w:ascii="Times New Roman" w:hAnsi="Times New Roman" w:cs="Times New Roman"/>
                <w:sz w:val="24"/>
                <w:szCs w:val="24"/>
                <w:lang w:eastAsia="ru-RU"/>
              </w:rPr>
              <w:t>избирательной комиссии, организующей выборы;</w:t>
            </w:r>
          </w:p>
          <w:p w:rsidR="001B5CC1" w:rsidRPr="00A6739F" w:rsidRDefault="001B5CC1" w:rsidP="001B5CC1">
            <w:pPr>
              <w:spacing w:after="0" w:line="240" w:lineRule="auto"/>
              <w:rPr>
                <w:rFonts w:ascii="Times New Roman" w:hAnsi="Times New Roman" w:cs="Times New Roman"/>
                <w:sz w:val="24"/>
                <w:highlight w:val="magenta"/>
              </w:rPr>
            </w:pPr>
          </w:p>
        </w:tc>
        <w:tc>
          <w:tcPr>
            <w:tcW w:w="4111" w:type="dxa"/>
            <w:tcBorders>
              <w:bottom w:val="single" w:sz="4" w:space="0" w:color="auto"/>
            </w:tcBorders>
          </w:tcPr>
          <w:p w:rsidR="001B5CC1" w:rsidRDefault="001B5CC1" w:rsidP="001B5CC1">
            <w:pPr>
              <w:spacing w:after="0" w:line="240" w:lineRule="auto"/>
              <w:rPr>
                <w:rFonts w:ascii="Times New Roman" w:hAnsi="Times New Roman" w:cs="Times New Roman"/>
                <w:sz w:val="24"/>
                <w:highlight w:val="magenta"/>
              </w:rPr>
            </w:pPr>
          </w:p>
          <w:p w:rsidR="001B5CC1" w:rsidRDefault="001B5CC1" w:rsidP="001B5CC1">
            <w:pPr>
              <w:spacing w:after="0" w:line="240" w:lineRule="auto"/>
              <w:rPr>
                <w:rFonts w:ascii="Times New Roman" w:hAnsi="Times New Roman" w:cs="Times New Roman"/>
                <w:sz w:val="24"/>
                <w:highlight w:val="magenta"/>
              </w:rPr>
            </w:pPr>
          </w:p>
          <w:p w:rsidR="001B5CC1" w:rsidRDefault="001B5CC1" w:rsidP="001B5CC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 10 - 4 дня до дня голосования</w:t>
            </w:r>
          </w:p>
          <w:p w:rsidR="001B5CC1" w:rsidRPr="001B5CC1" w:rsidRDefault="001B5CC1" w:rsidP="001B5CC1">
            <w:pPr>
              <w:autoSpaceDE w:val="0"/>
              <w:autoSpaceDN w:val="0"/>
              <w:adjustRightInd w:val="0"/>
              <w:spacing w:after="0" w:line="240" w:lineRule="auto"/>
              <w:jc w:val="both"/>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С 28 августа по 3 сентября</w:t>
            </w:r>
          </w:p>
          <w:p w:rsidR="001B5CC1" w:rsidRDefault="001B5CC1" w:rsidP="001B5CC1">
            <w:pPr>
              <w:spacing w:after="0" w:line="240" w:lineRule="auto"/>
              <w:rPr>
                <w:rFonts w:ascii="Times New Roman" w:hAnsi="Times New Roman" w:cs="Times New Roman"/>
                <w:sz w:val="24"/>
                <w:highlight w:val="magenta"/>
              </w:rPr>
            </w:pPr>
          </w:p>
          <w:p w:rsidR="001B5CC1" w:rsidRPr="001B5CC1" w:rsidRDefault="001B5CC1" w:rsidP="001B5CC1">
            <w:pPr>
              <w:spacing w:after="0" w:line="240" w:lineRule="auto"/>
              <w:rPr>
                <w:rFonts w:ascii="Times New Roman" w:hAnsi="Times New Roman" w:cs="Times New Roman"/>
                <w:color w:val="FF0000"/>
                <w:sz w:val="24"/>
                <w:highlight w:val="magenta"/>
              </w:rPr>
            </w:pPr>
          </w:p>
        </w:tc>
        <w:tc>
          <w:tcPr>
            <w:tcW w:w="3544" w:type="dxa"/>
            <w:tcBorders>
              <w:bottom w:val="single" w:sz="4" w:space="0" w:color="auto"/>
            </w:tcBorders>
          </w:tcPr>
          <w:p w:rsidR="001B5CC1" w:rsidRDefault="001B5CC1" w:rsidP="001B5CC1">
            <w:pPr>
              <w:spacing w:after="0" w:line="240" w:lineRule="auto"/>
              <w:rPr>
                <w:rFonts w:ascii="Times New Roman" w:hAnsi="Times New Roman" w:cs="Times New Roman"/>
                <w:sz w:val="24"/>
                <w:highlight w:val="magenta"/>
              </w:rPr>
            </w:pPr>
          </w:p>
          <w:p w:rsidR="001B5CC1" w:rsidRDefault="001B5CC1" w:rsidP="001B5CC1">
            <w:pPr>
              <w:spacing w:after="0" w:line="240" w:lineRule="auto"/>
              <w:rPr>
                <w:rFonts w:ascii="Times New Roman" w:hAnsi="Times New Roman" w:cs="Times New Roman"/>
                <w:sz w:val="24"/>
                <w:highlight w:val="magenta"/>
              </w:rPr>
            </w:pPr>
          </w:p>
          <w:p w:rsidR="001B5CC1" w:rsidRPr="001B5CC1" w:rsidRDefault="001B5CC1" w:rsidP="001B5CC1">
            <w:pPr>
              <w:spacing w:after="0" w:line="240" w:lineRule="auto"/>
              <w:rPr>
                <w:rFonts w:ascii="Times New Roman" w:hAnsi="Times New Roman" w:cs="Times New Roman"/>
                <w:sz w:val="24"/>
              </w:rPr>
            </w:pPr>
            <w:r w:rsidRPr="001B5CC1">
              <w:rPr>
                <w:rFonts w:ascii="Times New Roman" w:hAnsi="Times New Roman" w:cs="Times New Roman"/>
                <w:sz w:val="24"/>
              </w:rPr>
              <w:t>Избирательная комиссия, организующая выборы</w:t>
            </w:r>
          </w:p>
          <w:p w:rsidR="001B5CC1" w:rsidRPr="001B5CC1" w:rsidRDefault="001B5CC1" w:rsidP="001B5CC1">
            <w:pPr>
              <w:spacing w:after="0" w:line="240" w:lineRule="auto"/>
              <w:rPr>
                <w:rFonts w:ascii="Times New Roman" w:hAnsi="Times New Roman" w:cs="Times New Roman"/>
                <w:sz w:val="24"/>
              </w:rPr>
            </w:pPr>
          </w:p>
          <w:p w:rsidR="001B5CC1" w:rsidRPr="00A6739F" w:rsidRDefault="001B5CC1" w:rsidP="001B5CC1">
            <w:pPr>
              <w:spacing w:after="0" w:line="240" w:lineRule="auto"/>
              <w:rPr>
                <w:rFonts w:ascii="Times New Roman" w:hAnsi="Times New Roman" w:cs="Times New Roman"/>
                <w:sz w:val="24"/>
                <w:highlight w:val="magenta"/>
              </w:rPr>
            </w:pPr>
          </w:p>
        </w:tc>
        <w:tc>
          <w:tcPr>
            <w:tcW w:w="1984" w:type="dxa"/>
            <w:vMerge w:val="restart"/>
          </w:tcPr>
          <w:p w:rsidR="001B5CC1" w:rsidRPr="00A6739F" w:rsidRDefault="001B5CC1" w:rsidP="001B5CC1">
            <w:pPr>
              <w:spacing w:after="0" w:line="240" w:lineRule="auto"/>
              <w:rPr>
                <w:rFonts w:ascii="Times New Roman" w:hAnsi="Times New Roman" w:cs="Times New Roman"/>
                <w:sz w:val="24"/>
                <w:highlight w:val="magenta"/>
              </w:rPr>
            </w:pPr>
            <w:r>
              <w:rPr>
                <w:rFonts w:ascii="Times New Roman" w:hAnsi="Times New Roman" w:cs="Times New Roman"/>
                <w:sz w:val="24"/>
              </w:rPr>
              <w:t>п. 2 ст.65 ФЗ</w:t>
            </w:r>
          </w:p>
        </w:tc>
      </w:tr>
      <w:tr w:rsidR="001B5CC1" w:rsidTr="00D95FF6">
        <w:trPr>
          <w:cantSplit/>
          <w:trHeight w:val="1215"/>
        </w:trPr>
        <w:tc>
          <w:tcPr>
            <w:tcW w:w="675" w:type="dxa"/>
            <w:vMerge/>
          </w:tcPr>
          <w:p w:rsidR="001B5CC1" w:rsidRPr="008C0A0A" w:rsidRDefault="001B5CC1" w:rsidP="001B5CC1">
            <w:pPr>
              <w:spacing w:after="0" w:line="240" w:lineRule="auto"/>
              <w:rPr>
                <w:rFonts w:ascii="Times New Roman" w:hAnsi="Times New Roman" w:cs="Times New Roman"/>
                <w:sz w:val="24"/>
              </w:rPr>
            </w:pPr>
          </w:p>
        </w:tc>
        <w:tc>
          <w:tcPr>
            <w:tcW w:w="3998" w:type="dxa"/>
            <w:tcBorders>
              <w:top w:val="single" w:sz="4" w:space="0" w:color="auto"/>
            </w:tcBorders>
          </w:tcPr>
          <w:p w:rsidR="001B5CC1" w:rsidRDefault="001B5CC1" w:rsidP="001B5CC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в помещении участковой избирательной комиссии</w:t>
            </w:r>
          </w:p>
          <w:p w:rsidR="001B5CC1" w:rsidRDefault="001B5CC1" w:rsidP="001B5CC1">
            <w:pPr>
              <w:contextualSpacing/>
              <w:rPr>
                <w:rFonts w:ascii="Times New Roman" w:hAnsi="Times New Roman" w:cs="Times New Roman"/>
                <w:sz w:val="24"/>
              </w:rPr>
            </w:pPr>
          </w:p>
          <w:p w:rsidR="001B5CC1" w:rsidRDefault="001B5CC1" w:rsidP="001B5CC1">
            <w:pPr>
              <w:spacing w:after="0" w:line="240" w:lineRule="auto"/>
              <w:rPr>
                <w:rFonts w:ascii="Times New Roman" w:hAnsi="Times New Roman" w:cs="Times New Roman"/>
                <w:sz w:val="24"/>
              </w:rPr>
            </w:pPr>
          </w:p>
        </w:tc>
        <w:tc>
          <w:tcPr>
            <w:tcW w:w="4111" w:type="dxa"/>
            <w:tcBorders>
              <w:top w:val="single" w:sz="4" w:space="0" w:color="auto"/>
            </w:tcBorders>
          </w:tcPr>
          <w:p w:rsidR="001B5CC1" w:rsidRDefault="001B5CC1" w:rsidP="001B5CC1">
            <w:pPr>
              <w:spacing w:after="0" w:line="240" w:lineRule="auto"/>
              <w:rPr>
                <w:rFonts w:ascii="Times New Roman" w:hAnsi="Times New Roman" w:cs="Times New Roman"/>
                <w:sz w:val="24"/>
              </w:rPr>
            </w:pPr>
            <w:r w:rsidRPr="001B5CC1">
              <w:rPr>
                <w:rFonts w:ascii="Times New Roman" w:hAnsi="Times New Roman" w:cs="Times New Roman"/>
                <w:sz w:val="24"/>
              </w:rPr>
              <w:t>не ранее чем за 3 дня до дня голосования</w:t>
            </w:r>
          </w:p>
          <w:p w:rsidR="001B5CC1" w:rsidRDefault="001B5CC1" w:rsidP="001B5CC1">
            <w:pPr>
              <w:spacing w:after="0" w:line="240" w:lineRule="auto"/>
              <w:rPr>
                <w:rFonts w:ascii="Times New Roman" w:hAnsi="Times New Roman" w:cs="Times New Roman"/>
                <w:sz w:val="24"/>
                <w:highlight w:val="magenta"/>
              </w:rPr>
            </w:pPr>
            <w:r>
              <w:rPr>
                <w:rFonts w:ascii="Times New Roman" w:hAnsi="Times New Roman" w:cs="Times New Roman"/>
                <w:color w:val="FF0000"/>
                <w:sz w:val="24"/>
              </w:rPr>
              <w:t>с 4 сентября по 7 сентября</w:t>
            </w:r>
          </w:p>
        </w:tc>
        <w:tc>
          <w:tcPr>
            <w:tcW w:w="3544" w:type="dxa"/>
            <w:tcBorders>
              <w:top w:val="single" w:sz="4" w:space="0" w:color="auto"/>
            </w:tcBorders>
          </w:tcPr>
          <w:p w:rsidR="001B5CC1" w:rsidRDefault="001B5CC1" w:rsidP="001B5CC1">
            <w:pPr>
              <w:spacing w:after="0" w:line="240" w:lineRule="auto"/>
              <w:rPr>
                <w:rFonts w:ascii="Times New Roman" w:hAnsi="Times New Roman" w:cs="Times New Roman"/>
                <w:sz w:val="24"/>
                <w:highlight w:val="magenta"/>
              </w:rPr>
            </w:pPr>
            <w:r w:rsidRPr="001B5CC1">
              <w:rPr>
                <w:rFonts w:ascii="Times New Roman" w:hAnsi="Times New Roman" w:cs="Times New Roman"/>
                <w:sz w:val="24"/>
              </w:rPr>
              <w:t>Участковая избирательная комиссия</w:t>
            </w:r>
          </w:p>
        </w:tc>
        <w:tc>
          <w:tcPr>
            <w:tcW w:w="1984" w:type="dxa"/>
            <w:vMerge/>
          </w:tcPr>
          <w:p w:rsidR="001B5CC1" w:rsidRDefault="001B5CC1" w:rsidP="001B5CC1">
            <w:pPr>
              <w:spacing w:after="0" w:line="240" w:lineRule="auto"/>
              <w:rPr>
                <w:rFonts w:ascii="Times New Roman" w:hAnsi="Times New Roman" w:cs="Times New Roman"/>
                <w:sz w:val="24"/>
              </w:rPr>
            </w:pP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Pr>
                <w:rFonts w:ascii="Times New Roman" w:hAnsi="Times New Roman" w:cs="Times New Roman"/>
                <w:sz w:val="24"/>
              </w:rPr>
              <w:t>73.1</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Передача списков избирателей, проголосовавших досрочно в избирательной комиссии, организующей выборы, соответствующим участковым избирательным комиссиям</w:t>
            </w:r>
          </w:p>
        </w:tc>
        <w:tc>
          <w:tcPr>
            <w:tcW w:w="4111" w:type="dxa"/>
          </w:tcPr>
          <w:p w:rsidR="001B5CC1" w:rsidRDefault="001B5CC1" w:rsidP="001B5CC1">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w:t>
            </w:r>
          </w:p>
          <w:p w:rsidR="0020066D" w:rsidRDefault="0020066D" w:rsidP="001B5CC1">
            <w:pPr>
              <w:autoSpaceDE w:val="0"/>
              <w:autoSpaceDN w:val="0"/>
              <w:adjustRightInd w:val="0"/>
              <w:spacing w:after="0" w:line="240" w:lineRule="auto"/>
              <w:jc w:val="both"/>
              <w:rPr>
                <w:rFonts w:ascii="Times New Roman" w:hAnsi="Times New Roman" w:cs="Times New Roman"/>
                <w:sz w:val="24"/>
                <w:szCs w:val="24"/>
                <w:lang w:eastAsia="ru-RU"/>
              </w:rPr>
            </w:pPr>
          </w:p>
          <w:p w:rsidR="0020066D" w:rsidRPr="0020066D" w:rsidRDefault="0020066D" w:rsidP="001B5CC1">
            <w:pPr>
              <w:autoSpaceDE w:val="0"/>
              <w:autoSpaceDN w:val="0"/>
              <w:adjustRightInd w:val="0"/>
              <w:spacing w:after="0" w:line="240" w:lineRule="auto"/>
              <w:jc w:val="both"/>
              <w:rPr>
                <w:rFonts w:ascii="Times New Roman" w:hAnsi="Times New Roman" w:cs="Times New Roman"/>
                <w:color w:val="FF0000"/>
                <w:sz w:val="24"/>
                <w:szCs w:val="24"/>
                <w:lang w:eastAsia="ru-RU"/>
              </w:rPr>
            </w:pPr>
            <w:r>
              <w:rPr>
                <w:rFonts w:ascii="Times New Roman" w:hAnsi="Times New Roman" w:cs="Times New Roman"/>
                <w:color w:val="FF0000"/>
                <w:sz w:val="24"/>
                <w:szCs w:val="24"/>
                <w:lang w:eastAsia="ru-RU"/>
              </w:rPr>
              <w:t xml:space="preserve">3 сентября </w:t>
            </w:r>
          </w:p>
        </w:tc>
        <w:tc>
          <w:tcPr>
            <w:tcW w:w="3544" w:type="dxa"/>
          </w:tcPr>
          <w:p w:rsidR="001B5CC1" w:rsidRDefault="001B5CC1" w:rsidP="001B5CC1">
            <w:pPr>
              <w:contextualSpacing/>
              <w:rPr>
                <w:rFonts w:ascii="Times New Roman" w:hAnsi="Times New Roman" w:cs="Times New Roman"/>
                <w:sz w:val="24"/>
              </w:rPr>
            </w:pPr>
            <w:r>
              <w:rPr>
                <w:rFonts w:ascii="Times New Roman" w:hAnsi="Times New Roman" w:cs="Times New Roman"/>
                <w:sz w:val="24"/>
              </w:rPr>
              <w:t xml:space="preserve">Избирательная комиссия, организующая выборы, </w:t>
            </w: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 10 ст.65 ФЗ</w:t>
            </w: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Pr>
                <w:rFonts w:ascii="Times New Roman" w:hAnsi="Times New Roman" w:cs="Times New Roman"/>
                <w:sz w:val="24"/>
              </w:rPr>
              <w:lastRenderedPageBreak/>
              <w:t>73.2</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Проведение досрочного голосования всех избирателей на одном или нескольких избирательных участках, образованных в труднодоступных или отдаленных местностях</w:t>
            </w: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xml:space="preserve">Не ранее чем за 20 дней до дня голосования </w:t>
            </w:r>
          </w:p>
          <w:p w:rsidR="001B5CC1" w:rsidRDefault="001B5CC1" w:rsidP="001B5CC1">
            <w:pPr>
              <w:spacing w:after="0" w:line="240" w:lineRule="auto"/>
              <w:rPr>
                <w:rFonts w:ascii="Times New Roman" w:hAnsi="Times New Roman" w:cs="Times New Roman"/>
                <w:sz w:val="24"/>
              </w:rPr>
            </w:pPr>
          </w:p>
          <w:p w:rsidR="001B5CC1" w:rsidRDefault="001B5CC1" w:rsidP="001B5CC1">
            <w:pPr>
              <w:spacing w:after="0" w:line="240" w:lineRule="auto"/>
              <w:rPr>
                <w:rFonts w:ascii="Times New Roman" w:hAnsi="Times New Roman" w:cs="Times New Roman"/>
                <w:sz w:val="24"/>
              </w:rPr>
            </w:pPr>
            <w:r>
              <w:rPr>
                <w:rFonts w:ascii="Times New Roman" w:hAnsi="Times New Roman" w:cs="Times New Roman"/>
                <w:color w:val="FF0000"/>
                <w:sz w:val="24"/>
              </w:rPr>
              <w:t xml:space="preserve">Не ранее 18 августа </w:t>
            </w:r>
          </w:p>
        </w:tc>
        <w:tc>
          <w:tcPr>
            <w:tcW w:w="3544" w:type="dxa"/>
          </w:tcPr>
          <w:p w:rsidR="001B5CC1" w:rsidRDefault="001B5CC1" w:rsidP="001B5CC1">
            <w:pPr>
              <w:spacing w:after="0" w:line="240" w:lineRule="auto"/>
              <w:rPr>
                <w:rFonts w:ascii="Times New Roman" w:hAnsi="Times New Roman" w:cs="Times New Roman"/>
                <w:sz w:val="24"/>
              </w:rPr>
            </w:pPr>
            <w:r w:rsidRPr="00F44E64">
              <w:rPr>
                <w:rFonts w:ascii="Times New Roman" w:hAnsi="Times New Roman" w:cs="Times New Roman"/>
                <w:sz w:val="24"/>
              </w:rPr>
              <w:t xml:space="preserve">Участковые избирательные комиссии </w:t>
            </w: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xml:space="preserve">п. 1 ст.65 ФЗ, </w:t>
            </w:r>
          </w:p>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п.2 ст.49 КЗ</w:t>
            </w: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73.</w:t>
            </w:r>
            <w:r>
              <w:rPr>
                <w:rFonts w:ascii="Times New Roman" w:hAnsi="Times New Roman" w:cs="Times New Roman"/>
                <w:sz w:val="24"/>
              </w:rPr>
              <w:t>3</w:t>
            </w:r>
          </w:p>
        </w:tc>
        <w:tc>
          <w:tcPr>
            <w:tcW w:w="3998" w:type="dxa"/>
          </w:tcPr>
          <w:p w:rsidR="001B5CC1" w:rsidRPr="00A6739F" w:rsidRDefault="001B5CC1" w:rsidP="001B5CC1">
            <w:pPr>
              <w:spacing w:after="0" w:line="240" w:lineRule="auto"/>
              <w:rPr>
                <w:rFonts w:ascii="Times New Roman" w:hAnsi="Times New Roman" w:cs="Times New Roman"/>
                <w:sz w:val="24"/>
                <w:highlight w:val="magenta"/>
              </w:rPr>
            </w:pPr>
            <w:r>
              <w:rPr>
                <w:rFonts w:ascii="Times New Roman" w:hAnsi="Times New Roman" w:cs="Times New Roman"/>
                <w:sz w:val="24"/>
              </w:rPr>
              <w:t>Проведение досрочного голосования отдельных групп избирателей, включенных в список избирателей на соответствующем избирательном участке, находящихся в значительно удаленных от помещения голосования местах</w:t>
            </w: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xml:space="preserve">Не ранее чем за 20 дней до дня голосования </w:t>
            </w:r>
          </w:p>
          <w:p w:rsidR="001B5CC1" w:rsidRDefault="001B5CC1" w:rsidP="001B5CC1">
            <w:pPr>
              <w:spacing w:after="0" w:line="240" w:lineRule="auto"/>
              <w:rPr>
                <w:rFonts w:ascii="Times New Roman" w:hAnsi="Times New Roman" w:cs="Times New Roman"/>
                <w:sz w:val="24"/>
              </w:rPr>
            </w:pPr>
          </w:p>
          <w:p w:rsidR="001B5CC1" w:rsidRPr="00A6739F" w:rsidRDefault="001B5CC1" w:rsidP="001B5CC1">
            <w:pPr>
              <w:spacing w:after="0" w:line="240" w:lineRule="auto"/>
              <w:rPr>
                <w:rFonts w:ascii="Times New Roman" w:hAnsi="Times New Roman" w:cs="Times New Roman"/>
                <w:sz w:val="24"/>
                <w:highlight w:val="magenta"/>
              </w:rPr>
            </w:pPr>
            <w:r>
              <w:rPr>
                <w:rFonts w:ascii="Times New Roman" w:hAnsi="Times New Roman" w:cs="Times New Roman"/>
                <w:color w:val="FF0000"/>
                <w:sz w:val="24"/>
              </w:rPr>
              <w:t xml:space="preserve">Не ранее 18 августа </w:t>
            </w: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xml:space="preserve">Участковые избирательные комиссии </w:t>
            </w:r>
          </w:p>
          <w:p w:rsidR="001B5CC1" w:rsidRPr="00A6739F" w:rsidRDefault="001B5CC1" w:rsidP="001B5CC1">
            <w:pPr>
              <w:spacing w:after="0" w:line="240" w:lineRule="auto"/>
              <w:rPr>
                <w:rFonts w:ascii="Times New Roman" w:hAnsi="Times New Roman" w:cs="Times New Roman"/>
                <w:sz w:val="24"/>
                <w:highlight w:val="magenta"/>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xml:space="preserve">ст. 65 ФЗ, </w:t>
            </w:r>
          </w:p>
          <w:p w:rsidR="001B5CC1" w:rsidRPr="00A6739F" w:rsidRDefault="001B5CC1" w:rsidP="001B5CC1">
            <w:pPr>
              <w:spacing w:after="0" w:line="240" w:lineRule="auto"/>
              <w:rPr>
                <w:rFonts w:ascii="Times New Roman" w:hAnsi="Times New Roman" w:cs="Times New Roman"/>
                <w:sz w:val="24"/>
                <w:highlight w:val="magenta"/>
              </w:rPr>
            </w:pPr>
            <w:r>
              <w:rPr>
                <w:rFonts w:ascii="Times New Roman" w:hAnsi="Times New Roman" w:cs="Times New Roman"/>
                <w:sz w:val="24"/>
              </w:rPr>
              <w:t>п.3 ст. 49 КЗ</w:t>
            </w: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74.</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p w:rsidR="001B5CC1" w:rsidRDefault="001B5CC1" w:rsidP="001B5CC1">
            <w:pPr>
              <w:spacing w:after="0" w:line="240" w:lineRule="auto"/>
              <w:rPr>
                <w:rFonts w:ascii="Times New Roman" w:hAnsi="Times New Roman" w:cs="Times New Roman"/>
                <w:sz w:val="24"/>
              </w:rPr>
            </w:pP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В течение 10 дней до дня голосования и в день голосования, но не позднее чем за шесть часов до окончания времени голосования</w:t>
            </w:r>
          </w:p>
          <w:p w:rsidR="001B5CC1" w:rsidRDefault="001B5CC1"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 xml:space="preserve"> С 2</w:t>
            </w:r>
            <w:r w:rsidR="00567B3E">
              <w:rPr>
                <w:rFonts w:ascii="Times New Roman" w:hAnsi="Times New Roman" w:cs="Times New Roman"/>
                <w:color w:val="FF0000"/>
                <w:sz w:val="24"/>
              </w:rPr>
              <w:t>9</w:t>
            </w:r>
            <w:r>
              <w:rPr>
                <w:rFonts w:ascii="Times New Roman" w:hAnsi="Times New Roman" w:cs="Times New Roman"/>
                <w:color w:val="FF0000"/>
                <w:sz w:val="24"/>
              </w:rPr>
              <w:t xml:space="preserve"> августа </w:t>
            </w:r>
          </w:p>
          <w:p w:rsidR="001B5CC1" w:rsidRDefault="001B5CC1" w:rsidP="001B5CC1">
            <w:pPr>
              <w:spacing w:after="0" w:line="240" w:lineRule="auto"/>
              <w:rPr>
                <w:rFonts w:ascii="Times New Roman" w:hAnsi="Times New Roman" w:cs="Times New Roman"/>
                <w:color w:val="FF0000"/>
                <w:sz w:val="24"/>
              </w:rPr>
            </w:pPr>
            <w:r>
              <w:rPr>
                <w:rFonts w:ascii="Times New Roman" w:hAnsi="Times New Roman" w:cs="Times New Roman"/>
                <w:color w:val="FF0000"/>
                <w:sz w:val="24"/>
              </w:rPr>
              <w:t xml:space="preserve">до 14.00 часов 8 сентября </w:t>
            </w: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p w:rsidR="001B5CC1"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п.5 ст. 66 ФЗ</w:t>
            </w:r>
          </w:p>
          <w:p w:rsidR="001B5CC1" w:rsidRDefault="001B5CC1" w:rsidP="001B5CC1">
            <w:pPr>
              <w:spacing w:after="0" w:line="240" w:lineRule="auto"/>
              <w:rPr>
                <w:rFonts w:ascii="Times New Roman" w:hAnsi="Times New Roman" w:cs="Times New Roman"/>
                <w:sz w:val="24"/>
              </w:rPr>
            </w:pP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75.</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Голосование</w:t>
            </w:r>
          </w:p>
          <w:p w:rsidR="001B5CC1" w:rsidRDefault="001B5CC1" w:rsidP="001B5CC1">
            <w:pPr>
              <w:spacing w:after="0" w:line="240" w:lineRule="auto"/>
              <w:rPr>
                <w:rFonts w:ascii="Times New Roman" w:hAnsi="Times New Roman" w:cs="Times New Roman"/>
                <w:sz w:val="24"/>
              </w:rPr>
            </w:pP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xml:space="preserve">с 8.00 до 20.00 часов по местному времени 8 сентября </w:t>
            </w:r>
          </w:p>
          <w:p w:rsidR="001B5CC1" w:rsidRDefault="001B5CC1" w:rsidP="001B5CC1">
            <w:pPr>
              <w:spacing w:after="0" w:line="240" w:lineRule="auto"/>
              <w:rPr>
                <w:rFonts w:ascii="Times New Roman" w:hAnsi="Times New Roman" w:cs="Times New Roman"/>
                <w:sz w:val="24"/>
              </w:rPr>
            </w:pP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p w:rsidR="001B5CC1"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ст. 64 ФЗ, ст. 48 КЗ</w:t>
            </w:r>
          </w:p>
          <w:p w:rsidR="001B5CC1" w:rsidRDefault="001B5CC1" w:rsidP="001B5CC1">
            <w:pPr>
              <w:spacing w:after="0" w:line="240" w:lineRule="auto"/>
              <w:rPr>
                <w:rFonts w:ascii="Times New Roman" w:hAnsi="Times New Roman" w:cs="Times New Roman"/>
                <w:sz w:val="24"/>
              </w:rPr>
            </w:pP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76.</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Подсчет голосов избирателей на избирательном участке и составление протокола об итогах голосования</w:t>
            </w:r>
          </w:p>
          <w:p w:rsidR="001B5CC1" w:rsidRPr="00412404" w:rsidRDefault="001B5CC1" w:rsidP="001B5CC1">
            <w:pPr>
              <w:spacing w:after="0" w:line="240" w:lineRule="auto"/>
              <w:rPr>
                <w:rFonts w:ascii="Times New Roman" w:hAnsi="Times New Roman" w:cs="Times New Roman"/>
                <w:sz w:val="24"/>
              </w:rPr>
            </w:pPr>
          </w:p>
        </w:tc>
        <w:tc>
          <w:tcPr>
            <w:tcW w:w="4111" w:type="dxa"/>
          </w:tcPr>
          <w:p w:rsidR="001B5CC1" w:rsidRPr="00412404" w:rsidRDefault="001B5CC1" w:rsidP="001B5CC1">
            <w:pPr>
              <w:spacing w:after="0" w:line="240" w:lineRule="auto"/>
              <w:rPr>
                <w:rFonts w:ascii="Times New Roman" w:hAnsi="Times New Roman" w:cs="Times New Roman"/>
                <w:sz w:val="24"/>
              </w:rPr>
            </w:pPr>
            <w:r>
              <w:rPr>
                <w:rFonts w:ascii="Times New Roman" w:hAnsi="Times New Roman" w:cs="Times New Roman"/>
                <w:sz w:val="24"/>
              </w:rPr>
              <w:t>После окончания времени голосования без перерыва до установления итогов голосования на избирательном участке</w:t>
            </w: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p w:rsidR="001B5CC1" w:rsidRPr="00412404"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ст. 68 ФЗ, ст. 51,52 КЗ</w:t>
            </w:r>
          </w:p>
          <w:p w:rsidR="001B5CC1" w:rsidRPr="00412404" w:rsidRDefault="001B5CC1" w:rsidP="001B5CC1">
            <w:pPr>
              <w:spacing w:after="0" w:line="240" w:lineRule="auto"/>
              <w:rPr>
                <w:rFonts w:ascii="Times New Roman" w:hAnsi="Times New Roman" w:cs="Times New Roman"/>
                <w:sz w:val="24"/>
              </w:rPr>
            </w:pP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77.</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Подписание протокола об итогах голосования на избирательном участке</w:t>
            </w:r>
          </w:p>
          <w:p w:rsidR="001B5CC1" w:rsidRDefault="001B5CC1" w:rsidP="001B5CC1">
            <w:pPr>
              <w:spacing w:after="0" w:line="240" w:lineRule="auto"/>
              <w:rPr>
                <w:rFonts w:ascii="Times New Roman" w:hAnsi="Times New Roman" w:cs="Times New Roman"/>
                <w:sz w:val="24"/>
              </w:rPr>
            </w:pP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После проведения итогового заседания</w:t>
            </w:r>
          </w:p>
          <w:p w:rsidR="001B5CC1" w:rsidRDefault="001B5CC1" w:rsidP="001B5CC1">
            <w:pPr>
              <w:spacing w:after="0" w:line="240" w:lineRule="auto"/>
              <w:rPr>
                <w:rFonts w:ascii="Times New Roman" w:hAnsi="Times New Roman" w:cs="Times New Roman"/>
                <w:sz w:val="24"/>
              </w:rPr>
            </w:pP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p w:rsidR="001B5CC1"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п.26 ст. 68 ФЗ, ст. 52 КЗ</w:t>
            </w: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78.</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Выдача заверенных копий протокола участковой избирательной комиссии об итогах голосования по требованию члена участковой избирательной комиссии, иных лиц, указанных в п.3 ст. 30 ФЗ, п. 5 ст. 21 КЗ</w:t>
            </w:r>
          </w:p>
          <w:p w:rsidR="001B5CC1" w:rsidRDefault="001B5CC1" w:rsidP="001B5CC1">
            <w:pPr>
              <w:spacing w:after="0" w:line="240" w:lineRule="auto"/>
              <w:rPr>
                <w:rFonts w:ascii="Times New Roman" w:hAnsi="Times New Roman" w:cs="Times New Roman"/>
                <w:sz w:val="24"/>
              </w:rPr>
            </w:pP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После подписания протокола об итогах голосования</w:t>
            </w:r>
          </w:p>
          <w:p w:rsidR="001B5CC1" w:rsidRDefault="001B5CC1" w:rsidP="001B5CC1">
            <w:pPr>
              <w:spacing w:after="0" w:line="240" w:lineRule="auto"/>
              <w:rPr>
                <w:rFonts w:ascii="Times New Roman" w:hAnsi="Times New Roman" w:cs="Times New Roman"/>
                <w:sz w:val="24"/>
              </w:rPr>
            </w:pPr>
          </w:p>
          <w:p w:rsidR="001B5CC1" w:rsidRDefault="001B5CC1" w:rsidP="001B5CC1">
            <w:pPr>
              <w:spacing w:after="0" w:line="240" w:lineRule="auto"/>
              <w:rPr>
                <w:rFonts w:ascii="Times New Roman" w:hAnsi="Times New Roman" w:cs="Times New Roman"/>
                <w:sz w:val="24"/>
              </w:rPr>
            </w:pPr>
          </w:p>
          <w:p w:rsidR="001B5CC1" w:rsidRDefault="001B5CC1" w:rsidP="001B5CC1">
            <w:pPr>
              <w:spacing w:after="0" w:line="240" w:lineRule="auto"/>
              <w:rPr>
                <w:rFonts w:ascii="Times New Roman" w:hAnsi="Times New Roman" w:cs="Times New Roman"/>
                <w:sz w:val="24"/>
              </w:rPr>
            </w:pPr>
          </w:p>
          <w:p w:rsidR="001B5CC1" w:rsidRDefault="001B5CC1" w:rsidP="001B5CC1">
            <w:pPr>
              <w:spacing w:after="0" w:line="240" w:lineRule="auto"/>
              <w:rPr>
                <w:rFonts w:ascii="Times New Roman" w:hAnsi="Times New Roman" w:cs="Times New Roman"/>
                <w:sz w:val="24"/>
              </w:rPr>
            </w:pP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p w:rsidR="001B5CC1"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 29 ст. 68 ФЗ, ст. 52 КЗ</w:t>
            </w: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79.</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Направление первого экземпляра протокола участковой избирательной комиссии об итогах голосования:</w:t>
            </w:r>
          </w:p>
          <w:p w:rsidR="001B5CC1" w:rsidRDefault="001B5CC1" w:rsidP="001B5CC1">
            <w:pPr>
              <w:spacing w:after="0" w:line="240" w:lineRule="auto"/>
              <w:rPr>
                <w:rFonts w:ascii="Times New Roman" w:hAnsi="Times New Roman" w:cs="Times New Roman"/>
                <w:sz w:val="24"/>
              </w:rPr>
            </w:pP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Незамедлительно после его подписания и выдачи заверенных копий</w:t>
            </w:r>
          </w:p>
          <w:p w:rsidR="001B5CC1" w:rsidRDefault="001B5CC1" w:rsidP="001B5CC1">
            <w:pPr>
              <w:spacing w:after="0" w:line="240" w:lineRule="auto"/>
              <w:rPr>
                <w:rFonts w:ascii="Times New Roman" w:hAnsi="Times New Roman" w:cs="Times New Roman"/>
                <w:sz w:val="24"/>
              </w:rPr>
            </w:pP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p w:rsidR="001B5CC1" w:rsidRDefault="001B5CC1" w:rsidP="001B5CC1">
            <w:pPr>
              <w:spacing w:after="0" w:line="240" w:lineRule="auto"/>
              <w:rPr>
                <w:rFonts w:ascii="Times New Roman" w:hAnsi="Times New Roman" w:cs="Times New Roman"/>
                <w:sz w:val="24"/>
              </w:rPr>
            </w:pPr>
          </w:p>
          <w:p w:rsidR="001B5CC1" w:rsidRDefault="001B5CC1" w:rsidP="001B5CC1">
            <w:pPr>
              <w:spacing w:after="0" w:line="240" w:lineRule="auto"/>
              <w:rPr>
                <w:rFonts w:ascii="Times New Roman" w:hAnsi="Times New Roman" w:cs="Times New Roman"/>
                <w:sz w:val="24"/>
              </w:rPr>
            </w:pPr>
          </w:p>
          <w:p w:rsidR="001B5CC1"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 30 ст.68 ФЗ, п.30 ст.52, ст.53,54,55 КЗ</w:t>
            </w:r>
          </w:p>
          <w:p w:rsidR="001B5CC1" w:rsidRDefault="001B5CC1" w:rsidP="001B5CC1">
            <w:pPr>
              <w:spacing w:after="0" w:line="240" w:lineRule="auto"/>
              <w:rPr>
                <w:rFonts w:ascii="Times New Roman" w:hAnsi="Times New Roman" w:cs="Times New Roman"/>
                <w:sz w:val="24"/>
              </w:rPr>
            </w:pP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80.</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-в избирательную комиссию, организующую подготовку и проведение выборов в органы местного самоуправления по единому избирательному округу, одному многомандатному избирательному округу</w:t>
            </w: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Незамедлительно после его подписания и выдачи заверенных копий</w:t>
            </w: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п.30 ст.68 ФЗ, ст.53,54,55 КЗ</w:t>
            </w: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81.</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xml:space="preserve"> в окружную избирательную комиссию по одномандатным (многомандатным) округам</w:t>
            </w:r>
          </w:p>
          <w:p w:rsidR="001B5CC1" w:rsidRDefault="001B5CC1" w:rsidP="001B5CC1">
            <w:pPr>
              <w:spacing w:after="0" w:line="240" w:lineRule="auto"/>
              <w:rPr>
                <w:rFonts w:ascii="Times New Roman" w:hAnsi="Times New Roman" w:cs="Times New Roman"/>
                <w:sz w:val="24"/>
              </w:rPr>
            </w:pP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Незамедлительно после его подписания и выдачи заверенных копий</w:t>
            </w: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Участковые избирательные комиссии</w:t>
            </w: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п.30 ст.68 ФЗ, п.30 ст.52, ст.53,54 КЗ</w:t>
            </w: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82.</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Определение результатов выборов, составление протокола о результатах выборов:</w:t>
            </w:r>
          </w:p>
          <w:p w:rsidR="001B5CC1" w:rsidRDefault="001B5CC1" w:rsidP="001B5CC1">
            <w:pPr>
              <w:spacing w:after="0" w:line="240" w:lineRule="auto"/>
              <w:rPr>
                <w:rFonts w:ascii="Times New Roman" w:hAnsi="Times New Roman" w:cs="Times New Roman"/>
                <w:sz w:val="24"/>
              </w:rPr>
            </w:pP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об итогах голосования</w:t>
            </w:r>
          </w:p>
        </w:tc>
        <w:tc>
          <w:tcPr>
            <w:tcW w:w="3544" w:type="dxa"/>
          </w:tcPr>
          <w:p w:rsidR="001B5CC1"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ст.70 ФЗ,  ст.54,55 КЗ</w:t>
            </w:r>
          </w:p>
          <w:p w:rsidR="001B5CC1" w:rsidRDefault="001B5CC1" w:rsidP="001B5CC1">
            <w:pPr>
              <w:spacing w:after="0" w:line="240" w:lineRule="auto"/>
              <w:rPr>
                <w:rFonts w:ascii="Times New Roman" w:hAnsi="Times New Roman" w:cs="Times New Roman"/>
                <w:sz w:val="24"/>
              </w:rPr>
            </w:pPr>
          </w:p>
          <w:p w:rsidR="001B5CC1" w:rsidRDefault="001B5CC1" w:rsidP="001B5CC1">
            <w:pPr>
              <w:spacing w:after="0" w:line="240" w:lineRule="auto"/>
              <w:rPr>
                <w:rFonts w:ascii="Times New Roman" w:hAnsi="Times New Roman" w:cs="Times New Roman"/>
                <w:sz w:val="24"/>
              </w:rPr>
            </w:pPr>
          </w:p>
          <w:p w:rsidR="001B5CC1" w:rsidRDefault="001B5CC1" w:rsidP="001B5CC1">
            <w:pPr>
              <w:spacing w:after="0" w:line="240" w:lineRule="auto"/>
              <w:rPr>
                <w:rFonts w:ascii="Times New Roman" w:hAnsi="Times New Roman" w:cs="Times New Roman"/>
                <w:sz w:val="24"/>
              </w:rPr>
            </w:pP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82.1.</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по единому избирательному округу</w:t>
            </w: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об итогах голосования</w:t>
            </w: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1B5CC1"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ст.55 КЗ</w:t>
            </w: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82.2</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по одномандатным (многомандатным) избирательным округам</w:t>
            </w:r>
          </w:p>
          <w:p w:rsidR="001B5CC1" w:rsidRDefault="001B5CC1" w:rsidP="001B5CC1">
            <w:pPr>
              <w:spacing w:after="0" w:line="240" w:lineRule="auto"/>
              <w:rPr>
                <w:rFonts w:ascii="Times New Roman" w:hAnsi="Times New Roman" w:cs="Times New Roman"/>
                <w:sz w:val="24"/>
              </w:rPr>
            </w:pP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После проверки и суммирования данных, содержащихся в протоколах участковых избирательных комиссий</w:t>
            </w:r>
          </w:p>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об итогах голосования</w:t>
            </w: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xml:space="preserve">Окружные избирательные комиссии </w:t>
            </w:r>
            <w:r w:rsidRPr="00207D46">
              <w:rPr>
                <w:rFonts w:ascii="Times New Roman" w:hAnsi="Times New Roman" w:cs="Times New Roman"/>
                <w:sz w:val="24"/>
              </w:rPr>
              <w:t>(если один многомандатный округ -</w:t>
            </w:r>
            <w:r>
              <w:rPr>
                <w:rFonts w:ascii="Times New Roman" w:hAnsi="Times New Roman" w:cs="Times New Roman"/>
                <w:sz w:val="24"/>
              </w:rPr>
              <w:t xml:space="preserve">   избирательная комиссия, организующая подготовку и проведение выборов в органы местного самоуправления)</w:t>
            </w: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ст.54 КЗ</w:t>
            </w: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83.</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Направление извещения зарегистрированному кандидату, избранного депутатом о факте избрания</w:t>
            </w: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После определения результатов выборов</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1B5CC1" w:rsidRDefault="001B5CC1" w:rsidP="001B5CC1">
            <w:pPr>
              <w:spacing w:after="0" w:line="240" w:lineRule="auto"/>
              <w:rPr>
                <w:rFonts w:ascii="Times New Roman" w:hAnsi="Times New Roman" w:cs="Times New Roman"/>
                <w:sz w:val="24"/>
              </w:rPr>
            </w:pP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 окружные избирательные комиссии</w:t>
            </w: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xml:space="preserve"> п.6 ст.70 ФЗ </w:t>
            </w:r>
          </w:p>
          <w:p w:rsidR="001B5CC1" w:rsidRDefault="001B5CC1" w:rsidP="001B5CC1">
            <w:pPr>
              <w:spacing w:after="0" w:line="240" w:lineRule="auto"/>
              <w:rPr>
                <w:rFonts w:ascii="Times New Roman" w:hAnsi="Times New Roman" w:cs="Times New Roman"/>
                <w:sz w:val="24"/>
              </w:rPr>
            </w:pP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84.</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либо копии документа, удостоверяющего подачу в установленный срок заявления об освобождении от указанных обязанностей</w:t>
            </w: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В 5-дневный срок со дня получения извещения</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1B5CC1" w:rsidRDefault="001B5CC1" w:rsidP="001B5CC1">
            <w:pPr>
              <w:spacing w:after="0" w:line="240" w:lineRule="auto"/>
              <w:rPr>
                <w:rFonts w:ascii="Times New Roman" w:hAnsi="Times New Roman" w:cs="Times New Roman"/>
                <w:sz w:val="24"/>
              </w:rPr>
            </w:pP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Зарегистрированный кандидат, избранный депутатом</w:t>
            </w:r>
          </w:p>
          <w:p w:rsidR="001B5CC1"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п.6 ст.70 ФЗ</w:t>
            </w:r>
          </w:p>
          <w:p w:rsidR="001B5CC1" w:rsidRDefault="001B5CC1" w:rsidP="001B5CC1">
            <w:pPr>
              <w:spacing w:after="0" w:line="240" w:lineRule="auto"/>
              <w:rPr>
                <w:rFonts w:ascii="Times New Roman" w:hAnsi="Times New Roman" w:cs="Times New Roman"/>
                <w:sz w:val="24"/>
              </w:rPr>
            </w:pPr>
          </w:p>
        </w:tc>
      </w:tr>
      <w:tr w:rsidR="001B5CC1" w:rsidTr="001B5CC1">
        <w:trPr>
          <w:cantSplit/>
        </w:trPr>
        <w:tc>
          <w:tcPr>
            <w:tcW w:w="675"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85.</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Установление общих результатов выборов</w:t>
            </w:r>
          </w:p>
          <w:p w:rsidR="001B5CC1" w:rsidRDefault="001B5CC1" w:rsidP="001B5CC1">
            <w:pPr>
              <w:spacing w:after="0" w:line="240" w:lineRule="auto"/>
              <w:rPr>
                <w:rFonts w:ascii="Times New Roman" w:hAnsi="Times New Roman" w:cs="Times New Roman"/>
                <w:sz w:val="24"/>
              </w:rPr>
            </w:pPr>
          </w:p>
          <w:p w:rsidR="001B5CC1" w:rsidRDefault="001B5CC1" w:rsidP="001B5CC1">
            <w:pPr>
              <w:spacing w:after="0" w:line="240" w:lineRule="auto"/>
              <w:rPr>
                <w:rFonts w:ascii="Times New Roman" w:hAnsi="Times New Roman" w:cs="Times New Roman"/>
                <w:sz w:val="24"/>
              </w:rPr>
            </w:pP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xml:space="preserve">Не позднее чем через 3 дня после дня голосования </w:t>
            </w:r>
          </w:p>
          <w:p w:rsidR="001B5CC1" w:rsidRDefault="001B5CC1" w:rsidP="001B5CC1">
            <w:pPr>
              <w:spacing w:after="0" w:line="240" w:lineRule="auto"/>
              <w:rPr>
                <w:rFonts w:ascii="Times New Roman" w:hAnsi="Times New Roman" w:cs="Times New Roman"/>
                <w:sz w:val="24"/>
              </w:rPr>
            </w:pPr>
            <w:r>
              <w:rPr>
                <w:rFonts w:ascii="Times New Roman" w:hAnsi="Times New Roman" w:cs="Times New Roman"/>
                <w:color w:val="FF0000"/>
                <w:sz w:val="24"/>
              </w:rPr>
              <w:t xml:space="preserve">Не позднее 12 сентября </w:t>
            </w: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1B5CC1"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ст. 56 КЗ</w:t>
            </w:r>
          </w:p>
          <w:p w:rsidR="001B5CC1" w:rsidRDefault="001B5CC1" w:rsidP="001B5CC1">
            <w:pPr>
              <w:spacing w:after="0" w:line="240" w:lineRule="auto"/>
              <w:rPr>
                <w:rFonts w:ascii="Times New Roman" w:hAnsi="Times New Roman" w:cs="Times New Roman"/>
                <w:sz w:val="24"/>
              </w:rPr>
            </w:pPr>
          </w:p>
        </w:tc>
      </w:tr>
      <w:tr w:rsidR="001B5CC1" w:rsidTr="001B5CC1">
        <w:trPr>
          <w:cantSplit/>
        </w:trPr>
        <w:tc>
          <w:tcPr>
            <w:tcW w:w="675"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86.</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Официальное опубликование общих результатов выборов</w:t>
            </w:r>
          </w:p>
          <w:p w:rsidR="001B5CC1" w:rsidRDefault="001B5CC1" w:rsidP="001B5CC1">
            <w:pPr>
              <w:spacing w:after="0" w:line="240" w:lineRule="auto"/>
              <w:rPr>
                <w:rFonts w:ascii="Times New Roman" w:hAnsi="Times New Roman" w:cs="Times New Roman"/>
                <w:sz w:val="24"/>
              </w:rPr>
            </w:pP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Не позднее чем через 5 дней после установления общих результатов выборов</w:t>
            </w:r>
          </w:p>
          <w:p w:rsidR="001B5CC1" w:rsidRDefault="001B5CC1" w:rsidP="001B5CC1">
            <w:pPr>
              <w:spacing w:after="0" w:line="240" w:lineRule="auto"/>
              <w:rPr>
                <w:rFonts w:ascii="Times New Roman" w:hAnsi="Times New Roman" w:cs="Times New Roman"/>
                <w:sz w:val="24"/>
              </w:rPr>
            </w:pP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ст. 56 КЗ</w:t>
            </w: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lastRenderedPageBreak/>
              <w:t>87.</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Регистрация депутатов, избранных в представительный орган муниципального образования</w:t>
            </w: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Окружные избирательные комиссии,</w:t>
            </w:r>
          </w:p>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1B5CC1"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ст. 70 ФЗ, ст. 59 КЗ</w:t>
            </w:r>
          </w:p>
          <w:p w:rsidR="001B5CC1" w:rsidRDefault="001B5CC1" w:rsidP="001B5CC1">
            <w:pPr>
              <w:spacing w:after="0" w:line="240" w:lineRule="auto"/>
              <w:rPr>
                <w:rFonts w:ascii="Times New Roman" w:hAnsi="Times New Roman" w:cs="Times New Roman"/>
                <w:sz w:val="24"/>
              </w:rPr>
            </w:pP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88.</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Официальное опубликование результатов выборов, включая данные о количестве голосов избирателей, полученных каждым из кандидатов, списков кандидатов</w:t>
            </w: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не позднее одного месяца со дня голосования</w:t>
            </w:r>
          </w:p>
          <w:p w:rsidR="001B5CC1" w:rsidRDefault="001B5CC1" w:rsidP="001B5CC1">
            <w:pPr>
              <w:spacing w:after="0" w:line="240" w:lineRule="auto"/>
              <w:rPr>
                <w:rFonts w:ascii="Times New Roman" w:hAnsi="Times New Roman" w:cs="Times New Roman"/>
                <w:color w:val="FF0000"/>
                <w:sz w:val="24"/>
              </w:rPr>
            </w:pP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p w:rsidR="001B5CC1" w:rsidRDefault="001B5CC1" w:rsidP="001B5CC1">
            <w:pPr>
              <w:spacing w:after="0" w:line="240" w:lineRule="auto"/>
              <w:rPr>
                <w:rFonts w:ascii="Times New Roman" w:hAnsi="Times New Roman" w:cs="Times New Roman"/>
                <w:sz w:val="24"/>
              </w:rPr>
            </w:pP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 3 ст.72 ФЗ, п. 4 ст. 56 КЗ</w:t>
            </w:r>
          </w:p>
          <w:p w:rsidR="001B5CC1" w:rsidRDefault="001B5CC1" w:rsidP="001B5CC1">
            <w:pPr>
              <w:spacing w:after="0" w:line="240" w:lineRule="auto"/>
              <w:rPr>
                <w:rFonts w:ascii="Times New Roman" w:hAnsi="Times New Roman" w:cs="Times New Roman"/>
                <w:sz w:val="24"/>
              </w:rPr>
            </w:pPr>
          </w:p>
        </w:tc>
      </w:tr>
      <w:tr w:rsidR="001B5CC1" w:rsidTr="001B5CC1">
        <w:trPr>
          <w:cantSplit/>
        </w:trPr>
        <w:tc>
          <w:tcPr>
            <w:tcW w:w="675" w:type="dxa"/>
          </w:tcPr>
          <w:p w:rsidR="001B5CC1" w:rsidRPr="008C0A0A" w:rsidRDefault="001B5CC1" w:rsidP="001B5CC1">
            <w:pPr>
              <w:spacing w:after="0" w:line="240" w:lineRule="auto"/>
              <w:rPr>
                <w:rFonts w:ascii="Times New Roman" w:hAnsi="Times New Roman" w:cs="Times New Roman"/>
                <w:sz w:val="24"/>
              </w:rPr>
            </w:pPr>
            <w:r w:rsidRPr="008C0A0A">
              <w:rPr>
                <w:rFonts w:ascii="Times New Roman" w:hAnsi="Times New Roman" w:cs="Times New Roman"/>
                <w:sz w:val="24"/>
              </w:rPr>
              <w:t>89.</w:t>
            </w:r>
          </w:p>
        </w:tc>
        <w:tc>
          <w:tcPr>
            <w:tcW w:w="3998"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Официальное опубликование полных данных о результатах выборов</w:t>
            </w:r>
          </w:p>
          <w:p w:rsidR="001B5CC1" w:rsidRDefault="001B5CC1" w:rsidP="001B5CC1">
            <w:pPr>
              <w:spacing w:after="0" w:line="240" w:lineRule="auto"/>
              <w:rPr>
                <w:rFonts w:ascii="Times New Roman" w:hAnsi="Times New Roman" w:cs="Times New Roman"/>
                <w:sz w:val="24"/>
              </w:rPr>
            </w:pPr>
          </w:p>
        </w:tc>
        <w:tc>
          <w:tcPr>
            <w:tcW w:w="4111"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 xml:space="preserve">В течение 2 месяцев со дня голосования </w:t>
            </w:r>
          </w:p>
        </w:tc>
        <w:tc>
          <w:tcPr>
            <w:tcW w:w="354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Избирательная комиссия, организующая подготовку и проведение выборов в органы местного самоуправления</w:t>
            </w:r>
          </w:p>
        </w:tc>
        <w:tc>
          <w:tcPr>
            <w:tcW w:w="1984" w:type="dxa"/>
          </w:tcPr>
          <w:p w:rsidR="001B5CC1" w:rsidRDefault="001B5CC1" w:rsidP="001B5CC1">
            <w:pPr>
              <w:spacing w:after="0" w:line="240" w:lineRule="auto"/>
              <w:rPr>
                <w:rFonts w:ascii="Times New Roman" w:hAnsi="Times New Roman" w:cs="Times New Roman"/>
                <w:sz w:val="24"/>
              </w:rPr>
            </w:pPr>
            <w:r>
              <w:rPr>
                <w:rFonts w:ascii="Times New Roman" w:hAnsi="Times New Roman" w:cs="Times New Roman"/>
                <w:sz w:val="24"/>
              </w:rPr>
              <w:t>п. 4 ст. 72 ФЗ, п. 5 ст. 56 КЗ</w:t>
            </w:r>
          </w:p>
          <w:p w:rsidR="001B5CC1" w:rsidRDefault="001B5CC1" w:rsidP="001B5CC1">
            <w:pPr>
              <w:spacing w:after="0" w:line="240" w:lineRule="auto"/>
              <w:rPr>
                <w:rFonts w:ascii="Times New Roman" w:hAnsi="Times New Roman" w:cs="Times New Roman"/>
                <w:sz w:val="24"/>
              </w:rPr>
            </w:pPr>
          </w:p>
        </w:tc>
      </w:tr>
    </w:tbl>
    <w:p w:rsidR="004B0D10" w:rsidRDefault="002D628D">
      <w:pPr>
        <w:jc w:val="center"/>
        <w:rPr>
          <w:rFonts w:ascii="Times New Roman" w:hAnsi="Times New Roman" w:cs="Times New Roman"/>
          <w:b/>
          <w:sz w:val="28"/>
        </w:rPr>
      </w:pPr>
      <w:r>
        <w:rPr>
          <w:rFonts w:ascii="Times New Roman" w:hAnsi="Times New Roman" w:cs="Times New Roman"/>
          <w:b/>
          <w:sz w:val="28"/>
        </w:rPr>
        <w:br w:type="textWrapping" w:clear="all"/>
      </w:r>
    </w:p>
    <w:sectPr w:rsidR="004B0D10" w:rsidSect="00350412">
      <w:headerReference w:type="even" r:id="rId8"/>
      <w:headerReference w:type="default" r:id="rId9"/>
      <w:pgSz w:w="16839" w:h="11907" w:orient="landscape"/>
      <w:pgMar w:top="426" w:right="567" w:bottom="28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FF6" w:rsidRDefault="00D95FF6">
      <w:pPr>
        <w:spacing w:after="0" w:line="240" w:lineRule="auto"/>
      </w:pPr>
      <w:r>
        <w:separator/>
      </w:r>
    </w:p>
  </w:endnote>
  <w:endnote w:type="continuationSeparator" w:id="1">
    <w:p w:rsidR="00D95FF6" w:rsidRDefault="00D95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FF6" w:rsidRDefault="00D95FF6">
      <w:pPr>
        <w:spacing w:after="0" w:line="240" w:lineRule="auto"/>
      </w:pPr>
      <w:r>
        <w:separator/>
      </w:r>
    </w:p>
  </w:footnote>
  <w:footnote w:type="continuationSeparator" w:id="1">
    <w:p w:rsidR="00D95FF6" w:rsidRDefault="00D95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F6" w:rsidRDefault="000D42AE">
    <w:pPr>
      <w:pStyle w:val="a3"/>
      <w:framePr w:wrap="around" w:vAnchor="text" w:hAnchor="margin" w:xAlign="center" w:y="1"/>
      <w:rPr>
        <w:rStyle w:val="a7"/>
      </w:rPr>
    </w:pPr>
    <w:r>
      <w:rPr>
        <w:rStyle w:val="a7"/>
      </w:rPr>
      <w:fldChar w:fldCharType="begin"/>
    </w:r>
    <w:r w:rsidR="00D95FF6">
      <w:rPr>
        <w:rStyle w:val="a7"/>
      </w:rPr>
      <w:instrText xml:space="preserve">PAGE  </w:instrText>
    </w:r>
    <w:r>
      <w:rPr>
        <w:rStyle w:val="a7"/>
      </w:rPr>
      <w:fldChar w:fldCharType="end"/>
    </w:r>
  </w:p>
  <w:p w:rsidR="00D95FF6" w:rsidRDefault="00D95FF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F6" w:rsidRDefault="000D42AE">
    <w:pPr>
      <w:pStyle w:val="a3"/>
      <w:framePr w:wrap="around" w:vAnchor="text" w:hAnchor="margin" w:xAlign="center" w:y="1"/>
      <w:rPr>
        <w:rStyle w:val="a7"/>
      </w:rPr>
    </w:pPr>
    <w:r>
      <w:rPr>
        <w:rStyle w:val="a7"/>
      </w:rPr>
      <w:fldChar w:fldCharType="begin"/>
    </w:r>
    <w:r w:rsidR="00D95FF6">
      <w:rPr>
        <w:rStyle w:val="a7"/>
      </w:rPr>
      <w:instrText xml:space="preserve">PAGE  </w:instrText>
    </w:r>
    <w:r>
      <w:rPr>
        <w:rStyle w:val="a7"/>
      </w:rPr>
      <w:fldChar w:fldCharType="separate"/>
    </w:r>
    <w:r w:rsidR="00353178">
      <w:rPr>
        <w:rStyle w:val="a7"/>
        <w:noProof/>
      </w:rPr>
      <w:t>13</w:t>
    </w:r>
    <w:r>
      <w:rPr>
        <w:rStyle w:val="a7"/>
      </w:rPr>
      <w:fldChar w:fldCharType="end"/>
    </w:r>
  </w:p>
  <w:p w:rsidR="00D95FF6" w:rsidRDefault="00D95FF6">
    <w:pPr>
      <w:pStyle w:val="a3"/>
      <w:jc w:val="center"/>
      <w:rPr>
        <w:b/>
        <w:sz w:val="24"/>
      </w:rPr>
    </w:pPr>
  </w:p>
  <w:tbl>
    <w:tblPr>
      <w:tblStyle w:val="a8"/>
      <w:tblW w:w="14355" w:type="dxa"/>
      <w:tblLayout w:type="fixed"/>
      <w:tblLook w:val="04A0"/>
    </w:tblPr>
    <w:tblGrid>
      <w:gridCol w:w="851"/>
      <w:gridCol w:w="3972"/>
      <w:gridCol w:w="3518"/>
      <w:gridCol w:w="3007"/>
      <w:gridCol w:w="3007"/>
    </w:tblGrid>
    <w:tr w:rsidR="00D95FF6">
      <w:trPr>
        <w:cantSplit/>
      </w:trPr>
      <w:tc>
        <w:tcPr>
          <w:tcW w:w="851" w:type="dxa"/>
          <w:vAlign w:val="center"/>
        </w:tcPr>
        <w:p w:rsidR="00D95FF6" w:rsidRDefault="00D95FF6">
          <w:pPr>
            <w:pStyle w:val="a3"/>
            <w:jc w:val="center"/>
            <w:rPr>
              <w:rFonts w:ascii="Times New Roman" w:hAnsi="Times New Roman" w:cs="Times New Roman"/>
              <w:sz w:val="24"/>
            </w:rPr>
          </w:pPr>
          <w:r>
            <w:rPr>
              <w:rFonts w:ascii="Times New Roman" w:hAnsi="Times New Roman" w:cs="Times New Roman"/>
              <w:sz w:val="24"/>
            </w:rPr>
            <w:t>1</w:t>
          </w:r>
        </w:p>
      </w:tc>
      <w:tc>
        <w:tcPr>
          <w:tcW w:w="3972" w:type="dxa"/>
          <w:vAlign w:val="center"/>
        </w:tcPr>
        <w:p w:rsidR="00D95FF6" w:rsidRDefault="00D95FF6">
          <w:pPr>
            <w:pStyle w:val="a3"/>
            <w:jc w:val="center"/>
            <w:rPr>
              <w:rFonts w:ascii="Times New Roman" w:hAnsi="Times New Roman" w:cs="Times New Roman"/>
              <w:sz w:val="24"/>
            </w:rPr>
          </w:pPr>
          <w:r>
            <w:rPr>
              <w:rFonts w:ascii="Times New Roman" w:hAnsi="Times New Roman" w:cs="Times New Roman"/>
              <w:sz w:val="24"/>
            </w:rPr>
            <w:t>2</w:t>
          </w:r>
        </w:p>
      </w:tc>
      <w:tc>
        <w:tcPr>
          <w:tcW w:w="3518" w:type="dxa"/>
          <w:vAlign w:val="center"/>
        </w:tcPr>
        <w:p w:rsidR="00D95FF6" w:rsidRDefault="00D95FF6">
          <w:pPr>
            <w:pStyle w:val="a3"/>
            <w:jc w:val="center"/>
            <w:rPr>
              <w:rFonts w:ascii="Times New Roman" w:hAnsi="Times New Roman" w:cs="Times New Roman"/>
              <w:sz w:val="24"/>
            </w:rPr>
          </w:pPr>
          <w:r>
            <w:rPr>
              <w:rFonts w:ascii="Times New Roman" w:hAnsi="Times New Roman" w:cs="Times New Roman"/>
              <w:sz w:val="24"/>
            </w:rPr>
            <w:t>3</w:t>
          </w:r>
        </w:p>
      </w:tc>
      <w:tc>
        <w:tcPr>
          <w:tcW w:w="3007" w:type="dxa"/>
          <w:vAlign w:val="center"/>
        </w:tcPr>
        <w:p w:rsidR="00D95FF6" w:rsidRDefault="00D95FF6">
          <w:pPr>
            <w:pStyle w:val="a3"/>
            <w:jc w:val="center"/>
            <w:rPr>
              <w:rFonts w:ascii="Times New Roman" w:hAnsi="Times New Roman" w:cs="Times New Roman"/>
              <w:sz w:val="24"/>
            </w:rPr>
          </w:pPr>
          <w:r>
            <w:rPr>
              <w:rFonts w:ascii="Times New Roman" w:hAnsi="Times New Roman" w:cs="Times New Roman"/>
              <w:sz w:val="24"/>
            </w:rPr>
            <w:t>4</w:t>
          </w:r>
        </w:p>
      </w:tc>
      <w:tc>
        <w:tcPr>
          <w:tcW w:w="3007" w:type="dxa"/>
          <w:vAlign w:val="center"/>
        </w:tcPr>
        <w:p w:rsidR="00D95FF6" w:rsidRDefault="00D95FF6">
          <w:pPr>
            <w:pStyle w:val="a3"/>
            <w:jc w:val="center"/>
            <w:rPr>
              <w:rFonts w:ascii="Times New Roman" w:hAnsi="Times New Roman" w:cs="Times New Roman"/>
              <w:sz w:val="24"/>
            </w:rPr>
          </w:pPr>
          <w:r>
            <w:rPr>
              <w:rFonts w:ascii="Times New Roman" w:hAnsi="Times New Roman" w:cs="Times New Roman"/>
              <w:sz w:val="24"/>
            </w:rPr>
            <w:t>5</w:t>
          </w:r>
        </w:p>
      </w:tc>
    </w:tr>
  </w:tbl>
  <w:p w:rsidR="00D95FF6" w:rsidRDefault="00D95FF6">
    <w:pPr>
      <w:pStyle w:val="a3"/>
      <w:jc w:val="center"/>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656C3"/>
    <w:rsid w:val="00055C33"/>
    <w:rsid w:val="000626C0"/>
    <w:rsid w:val="000656C3"/>
    <w:rsid w:val="00073AD3"/>
    <w:rsid w:val="00074DDC"/>
    <w:rsid w:val="000D38D2"/>
    <w:rsid w:val="000D42AE"/>
    <w:rsid w:val="000E6E3D"/>
    <w:rsid w:val="0010593F"/>
    <w:rsid w:val="00186704"/>
    <w:rsid w:val="001B3650"/>
    <w:rsid w:val="001B5CC1"/>
    <w:rsid w:val="001C4C22"/>
    <w:rsid w:val="0020066D"/>
    <w:rsid w:val="00207D46"/>
    <w:rsid w:val="00250B65"/>
    <w:rsid w:val="002603D5"/>
    <w:rsid w:val="00264164"/>
    <w:rsid w:val="00267DED"/>
    <w:rsid w:val="002D2E0D"/>
    <w:rsid w:val="002D628D"/>
    <w:rsid w:val="00301179"/>
    <w:rsid w:val="00316F8B"/>
    <w:rsid w:val="00350412"/>
    <w:rsid w:val="00353178"/>
    <w:rsid w:val="0035389B"/>
    <w:rsid w:val="003922EE"/>
    <w:rsid w:val="003924F5"/>
    <w:rsid w:val="00395A37"/>
    <w:rsid w:val="003B6892"/>
    <w:rsid w:val="003F7260"/>
    <w:rsid w:val="00412404"/>
    <w:rsid w:val="00431FD5"/>
    <w:rsid w:val="00470029"/>
    <w:rsid w:val="004731E7"/>
    <w:rsid w:val="004779D0"/>
    <w:rsid w:val="004A33C1"/>
    <w:rsid w:val="004B0D10"/>
    <w:rsid w:val="004C3263"/>
    <w:rsid w:val="004D1453"/>
    <w:rsid w:val="004E4BA0"/>
    <w:rsid w:val="004F0E43"/>
    <w:rsid w:val="004F0E63"/>
    <w:rsid w:val="00515BA6"/>
    <w:rsid w:val="0051688E"/>
    <w:rsid w:val="0053610E"/>
    <w:rsid w:val="0054044F"/>
    <w:rsid w:val="00567B3E"/>
    <w:rsid w:val="005A0E66"/>
    <w:rsid w:val="005D1559"/>
    <w:rsid w:val="005D57AF"/>
    <w:rsid w:val="005E2441"/>
    <w:rsid w:val="005E74D4"/>
    <w:rsid w:val="005F4D3A"/>
    <w:rsid w:val="006226BC"/>
    <w:rsid w:val="00626DC0"/>
    <w:rsid w:val="006372CF"/>
    <w:rsid w:val="00640C15"/>
    <w:rsid w:val="00656F8D"/>
    <w:rsid w:val="0069178E"/>
    <w:rsid w:val="0069186A"/>
    <w:rsid w:val="006A2E3B"/>
    <w:rsid w:val="006A4A2A"/>
    <w:rsid w:val="006B723B"/>
    <w:rsid w:val="006C04C7"/>
    <w:rsid w:val="006C3B97"/>
    <w:rsid w:val="00700974"/>
    <w:rsid w:val="00702FD3"/>
    <w:rsid w:val="00727DA6"/>
    <w:rsid w:val="0074657E"/>
    <w:rsid w:val="00761E1C"/>
    <w:rsid w:val="007727E0"/>
    <w:rsid w:val="00773F64"/>
    <w:rsid w:val="00782EDE"/>
    <w:rsid w:val="00784985"/>
    <w:rsid w:val="007A73F7"/>
    <w:rsid w:val="007A75F2"/>
    <w:rsid w:val="007A7667"/>
    <w:rsid w:val="007D095D"/>
    <w:rsid w:val="007E16E1"/>
    <w:rsid w:val="00800CCB"/>
    <w:rsid w:val="00801F03"/>
    <w:rsid w:val="00812E09"/>
    <w:rsid w:val="008304D8"/>
    <w:rsid w:val="00865064"/>
    <w:rsid w:val="00876FD4"/>
    <w:rsid w:val="00883685"/>
    <w:rsid w:val="008845BA"/>
    <w:rsid w:val="00895B17"/>
    <w:rsid w:val="008A5BC2"/>
    <w:rsid w:val="008A6DC8"/>
    <w:rsid w:val="008B419D"/>
    <w:rsid w:val="008C0A0A"/>
    <w:rsid w:val="008E11F7"/>
    <w:rsid w:val="008F0F32"/>
    <w:rsid w:val="00900369"/>
    <w:rsid w:val="00914417"/>
    <w:rsid w:val="00917473"/>
    <w:rsid w:val="00930134"/>
    <w:rsid w:val="00937C35"/>
    <w:rsid w:val="0094088A"/>
    <w:rsid w:val="00940DF3"/>
    <w:rsid w:val="00951554"/>
    <w:rsid w:val="00973089"/>
    <w:rsid w:val="00976089"/>
    <w:rsid w:val="0098406F"/>
    <w:rsid w:val="00990CE9"/>
    <w:rsid w:val="009945C7"/>
    <w:rsid w:val="00995255"/>
    <w:rsid w:val="009A725E"/>
    <w:rsid w:val="009B4221"/>
    <w:rsid w:val="009D5B9E"/>
    <w:rsid w:val="009E0032"/>
    <w:rsid w:val="009E213A"/>
    <w:rsid w:val="00A04540"/>
    <w:rsid w:val="00A04F5C"/>
    <w:rsid w:val="00A14FFE"/>
    <w:rsid w:val="00A341BE"/>
    <w:rsid w:val="00A35D78"/>
    <w:rsid w:val="00A406C6"/>
    <w:rsid w:val="00A65327"/>
    <w:rsid w:val="00A6739F"/>
    <w:rsid w:val="00A8210F"/>
    <w:rsid w:val="00A96387"/>
    <w:rsid w:val="00AB22D6"/>
    <w:rsid w:val="00AC17B8"/>
    <w:rsid w:val="00AD5656"/>
    <w:rsid w:val="00AE022F"/>
    <w:rsid w:val="00AF4E04"/>
    <w:rsid w:val="00B042CE"/>
    <w:rsid w:val="00B10A53"/>
    <w:rsid w:val="00B20F3F"/>
    <w:rsid w:val="00B21867"/>
    <w:rsid w:val="00B35A1D"/>
    <w:rsid w:val="00B6222E"/>
    <w:rsid w:val="00B84287"/>
    <w:rsid w:val="00B92E70"/>
    <w:rsid w:val="00B93C91"/>
    <w:rsid w:val="00B9631C"/>
    <w:rsid w:val="00BA00AC"/>
    <w:rsid w:val="00BB6143"/>
    <w:rsid w:val="00BC5F07"/>
    <w:rsid w:val="00BE616F"/>
    <w:rsid w:val="00C031AB"/>
    <w:rsid w:val="00C05A7D"/>
    <w:rsid w:val="00C07BBB"/>
    <w:rsid w:val="00C35006"/>
    <w:rsid w:val="00C36959"/>
    <w:rsid w:val="00C424CE"/>
    <w:rsid w:val="00C50E84"/>
    <w:rsid w:val="00C543B3"/>
    <w:rsid w:val="00C57693"/>
    <w:rsid w:val="00C6062B"/>
    <w:rsid w:val="00C84A7F"/>
    <w:rsid w:val="00CA4A54"/>
    <w:rsid w:val="00CA721E"/>
    <w:rsid w:val="00CB506D"/>
    <w:rsid w:val="00CF37FF"/>
    <w:rsid w:val="00CF3D6F"/>
    <w:rsid w:val="00CF7998"/>
    <w:rsid w:val="00D16843"/>
    <w:rsid w:val="00D31B6F"/>
    <w:rsid w:val="00D619F9"/>
    <w:rsid w:val="00D85097"/>
    <w:rsid w:val="00D95FF6"/>
    <w:rsid w:val="00DD10E5"/>
    <w:rsid w:val="00DF0A8E"/>
    <w:rsid w:val="00E12962"/>
    <w:rsid w:val="00E35674"/>
    <w:rsid w:val="00EB67A5"/>
    <w:rsid w:val="00F15063"/>
    <w:rsid w:val="00F259E4"/>
    <w:rsid w:val="00F356B4"/>
    <w:rsid w:val="00F36068"/>
    <w:rsid w:val="00F44E64"/>
    <w:rsid w:val="00F45DCD"/>
    <w:rsid w:val="00F513EB"/>
    <w:rsid w:val="00F85FF2"/>
    <w:rsid w:val="00F917F9"/>
    <w:rsid w:val="00FB08C5"/>
    <w:rsid w:val="00FC3EA9"/>
    <w:rsid w:val="00FC668D"/>
    <w:rsid w:val="00FD13F0"/>
    <w:rsid w:val="00FE239D"/>
    <w:rsid w:val="00FE239E"/>
    <w:rsid w:val="00FF3DBE"/>
    <w:rsid w:val="24AA64A3"/>
    <w:rsid w:val="36CE455D"/>
    <w:rsid w:val="3E137BE8"/>
    <w:rsid w:val="4FF8798E"/>
    <w:rsid w:val="5BF610DF"/>
    <w:rsid w:val="70FA6DEC"/>
    <w:rsid w:val="77FD6D3D"/>
    <w:rsid w:val="7AF27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44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qFormat/>
    <w:rsid w:val="0054044F"/>
    <w:pPr>
      <w:tabs>
        <w:tab w:val="center" w:pos="4677"/>
        <w:tab w:val="right" w:pos="9355"/>
      </w:tabs>
      <w:spacing w:after="0" w:line="240" w:lineRule="auto"/>
    </w:pPr>
  </w:style>
  <w:style w:type="paragraph" w:styleId="a5">
    <w:name w:val="footer"/>
    <w:basedOn w:val="a"/>
    <w:link w:val="a6"/>
    <w:uiPriority w:val="99"/>
    <w:semiHidden/>
    <w:unhideWhenUsed/>
    <w:qFormat/>
    <w:rsid w:val="0054044F"/>
    <w:pPr>
      <w:tabs>
        <w:tab w:val="center" w:pos="4677"/>
        <w:tab w:val="right" w:pos="9355"/>
      </w:tabs>
      <w:spacing w:after="0" w:line="240" w:lineRule="auto"/>
    </w:pPr>
  </w:style>
  <w:style w:type="character" w:styleId="a7">
    <w:name w:val="page number"/>
    <w:basedOn w:val="a0"/>
    <w:uiPriority w:val="99"/>
    <w:semiHidden/>
    <w:unhideWhenUsed/>
    <w:qFormat/>
    <w:rsid w:val="0054044F"/>
  </w:style>
  <w:style w:type="table" w:styleId="a8">
    <w:name w:val="Table Grid"/>
    <w:basedOn w:val="a1"/>
    <w:uiPriority w:val="59"/>
    <w:qFormat/>
    <w:rsid w:val="00540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Верхний колонтитул Знак"/>
    <w:basedOn w:val="a0"/>
    <w:link w:val="a3"/>
    <w:uiPriority w:val="99"/>
    <w:semiHidden/>
    <w:qFormat/>
    <w:rsid w:val="0054044F"/>
  </w:style>
  <w:style w:type="character" w:customStyle="1" w:styleId="a6">
    <w:name w:val="Нижний колонтитул Знак"/>
    <w:basedOn w:val="a0"/>
    <w:link w:val="a5"/>
    <w:uiPriority w:val="99"/>
    <w:semiHidden/>
    <w:qFormat/>
    <w:rsid w:val="0054044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48125-8F0A-4E7B-AD4E-9B4C9243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5550</Words>
  <Characters>31636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Paip24</dc:creator>
  <cp:lastModifiedBy>ASUS</cp:lastModifiedBy>
  <cp:revision>17</cp:revision>
  <cp:lastPrinted>2024-06-06T06:36:00Z</cp:lastPrinted>
  <dcterms:created xsi:type="dcterms:W3CDTF">2024-05-20T08:22:00Z</dcterms:created>
  <dcterms:modified xsi:type="dcterms:W3CDTF">2024-01-25T02:14:00Z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1049-11.2.0.9052</vt:lpwstr>
  </property>
</Properties>
</file>